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4C" w:rsidRPr="00570A86" w:rsidRDefault="00A4574C" w:rsidP="00A4574C">
      <w:pPr>
        <w:pStyle w:val="Header"/>
        <w:rPr>
          <w:rFonts w:cs="Arial"/>
          <w:b/>
          <w:szCs w:val="24"/>
        </w:rPr>
      </w:pPr>
      <w:r w:rsidRPr="00570A86">
        <w:rPr>
          <w:rFonts w:cs="Arial"/>
          <w:b/>
          <w:color w:val="221E1F"/>
          <w:szCs w:val="24"/>
        </w:rPr>
        <w:t>Hurricane Hazards</w:t>
      </w:r>
    </w:p>
    <w:p w:rsidR="00A4574C" w:rsidRPr="00570A86" w:rsidRDefault="00A4574C"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sz w:val="20"/>
          <w:szCs w:val="20"/>
        </w:rPr>
      </w:pPr>
      <w:r w:rsidRPr="00570A86">
        <w:rPr>
          <w:rFonts w:cs="Arial"/>
          <w:sz w:val="20"/>
          <w:szCs w:val="20"/>
        </w:rPr>
        <w:t>Living in Southwest Florida m</w:t>
      </w:r>
      <w:r w:rsidR="00570A86">
        <w:rPr>
          <w:rFonts w:cs="Arial"/>
          <w:sz w:val="20"/>
          <w:szCs w:val="20"/>
        </w:rPr>
        <w:t>eans that each year from June 1</w:t>
      </w:r>
      <w:r w:rsidRPr="00570A86">
        <w:rPr>
          <w:rFonts w:cs="Arial"/>
          <w:sz w:val="20"/>
          <w:szCs w:val="20"/>
        </w:rPr>
        <w:t xml:space="preserve"> through Nov</w:t>
      </w:r>
      <w:r w:rsidR="00570A86">
        <w:rPr>
          <w:rFonts w:cs="Arial"/>
          <w:sz w:val="20"/>
          <w:szCs w:val="20"/>
        </w:rPr>
        <w:t>.</w:t>
      </w:r>
      <w:r w:rsidRPr="00570A86">
        <w:rPr>
          <w:rFonts w:cs="Arial"/>
          <w:sz w:val="20"/>
          <w:szCs w:val="20"/>
        </w:rPr>
        <w:t xml:space="preserve"> 30</w:t>
      </w:r>
      <w:r w:rsidR="00570A86">
        <w:rPr>
          <w:rFonts w:cs="Arial"/>
          <w:sz w:val="20"/>
          <w:szCs w:val="20"/>
        </w:rPr>
        <w:t xml:space="preserve">, residents </w:t>
      </w:r>
      <w:r w:rsidRPr="00570A86">
        <w:rPr>
          <w:rFonts w:cs="Arial"/>
          <w:sz w:val="20"/>
          <w:szCs w:val="20"/>
        </w:rPr>
        <w:t>are at risk of being impacted by a</w:t>
      </w:r>
      <w:r w:rsidR="00241996" w:rsidRPr="00570A86">
        <w:rPr>
          <w:rFonts w:cs="Arial"/>
          <w:sz w:val="20"/>
          <w:szCs w:val="20"/>
        </w:rPr>
        <w:t xml:space="preserve"> </w:t>
      </w:r>
      <w:r w:rsidR="00570A86">
        <w:rPr>
          <w:rFonts w:cs="Arial"/>
          <w:sz w:val="20"/>
          <w:szCs w:val="20"/>
        </w:rPr>
        <w:t xml:space="preserve">hurricane. </w:t>
      </w:r>
      <w:r w:rsidR="00403BBF" w:rsidRPr="00570A86">
        <w:rPr>
          <w:rFonts w:cs="Arial"/>
          <w:sz w:val="20"/>
          <w:szCs w:val="20"/>
        </w:rPr>
        <w:t>P</w:t>
      </w:r>
      <w:r w:rsidRPr="00570A86">
        <w:rPr>
          <w:rFonts w:cs="Arial"/>
          <w:sz w:val="20"/>
          <w:szCs w:val="20"/>
        </w:rPr>
        <w:t xml:space="preserve">revious hurricane seasons are not accurate indicators of </w:t>
      </w:r>
      <w:r w:rsidR="00570A86">
        <w:rPr>
          <w:rFonts w:cs="Arial"/>
          <w:sz w:val="20"/>
          <w:szCs w:val="20"/>
        </w:rPr>
        <w:t xml:space="preserve">the </w:t>
      </w:r>
      <w:r w:rsidRPr="00570A86">
        <w:rPr>
          <w:rFonts w:cs="Arial"/>
          <w:sz w:val="20"/>
          <w:szCs w:val="20"/>
        </w:rPr>
        <w:t xml:space="preserve">risk each year. Whether </w:t>
      </w:r>
      <w:r w:rsidR="00570A86">
        <w:rPr>
          <w:rFonts w:cs="Arial"/>
          <w:sz w:val="20"/>
          <w:szCs w:val="20"/>
        </w:rPr>
        <w:t xml:space="preserve">the season’s activity </w:t>
      </w:r>
      <w:r w:rsidRPr="00570A86">
        <w:rPr>
          <w:rFonts w:cs="Arial"/>
          <w:sz w:val="20"/>
          <w:szCs w:val="20"/>
        </w:rPr>
        <w:t>is f</w:t>
      </w:r>
      <w:r w:rsidR="00570A86">
        <w:rPr>
          <w:rFonts w:cs="Arial"/>
          <w:sz w:val="20"/>
          <w:szCs w:val="20"/>
        </w:rPr>
        <w:t>orecast</w:t>
      </w:r>
      <w:r w:rsidRPr="00570A86">
        <w:rPr>
          <w:rFonts w:cs="Arial"/>
          <w:sz w:val="20"/>
          <w:szCs w:val="20"/>
        </w:rPr>
        <w:t xml:space="preserve"> to be a “higher than average,” “average,” or “lower than average</w:t>
      </w:r>
      <w:r w:rsidR="00570A86">
        <w:rPr>
          <w:rFonts w:cs="Arial"/>
          <w:sz w:val="20"/>
          <w:szCs w:val="20"/>
        </w:rPr>
        <w:t>,</w:t>
      </w:r>
      <w:r w:rsidRPr="00570A86">
        <w:rPr>
          <w:rFonts w:cs="Arial"/>
          <w:sz w:val="20"/>
          <w:szCs w:val="20"/>
        </w:rPr>
        <w:t xml:space="preserve">” </w:t>
      </w:r>
      <w:r w:rsidR="00570A86">
        <w:rPr>
          <w:rFonts w:cs="Arial"/>
          <w:sz w:val="20"/>
          <w:szCs w:val="20"/>
        </w:rPr>
        <w:t xml:space="preserve">the risk is </w:t>
      </w:r>
      <w:r w:rsidRPr="00570A86">
        <w:rPr>
          <w:rFonts w:cs="Arial"/>
          <w:sz w:val="20"/>
          <w:szCs w:val="20"/>
        </w:rPr>
        <w:t xml:space="preserve">the same. It only ever takes one hurricane to affect </w:t>
      </w:r>
      <w:r w:rsidR="00570A86">
        <w:rPr>
          <w:rFonts w:cs="Arial"/>
          <w:sz w:val="20"/>
          <w:szCs w:val="20"/>
        </w:rPr>
        <w:t>the community.</w:t>
      </w:r>
    </w:p>
    <w:p w:rsidR="00384E72" w:rsidRPr="00570A86" w:rsidRDefault="00384E72"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b/>
          <w:bCs/>
          <w:sz w:val="20"/>
          <w:szCs w:val="20"/>
        </w:rPr>
      </w:pPr>
      <w:r w:rsidRPr="00570A86">
        <w:rPr>
          <w:rFonts w:cs="Arial"/>
          <w:b/>
          <w:bCs/>
          <w:sz w:val="20"/>
          <w:szCs w:val="20"/>
        </w:rPr>
        <w:t>Wind</w:t>
      </w:r>
    </w:p>
    <w:p w:rsidR="007D55CB" w:rsidRPr="00570A86" w:rsidRDefault="007D55CB" w:rsidP="007D55CB">
      <w:pPr>
        <w:autoSpaceDE w:val="0"/>
        <w:autoSpaceDN w:val="0"/>
        <w:adjustRightInd w:val="0"/>
        <w:rPr>
          <w:rFonts w:cs="Arial"/>
          <w:sz w:val="20"/>
          <w:szCs w:val="20"/>
        </w:rPr>
      </w:pPr>
      <w:r w:rsidRPr="00570A86">
        <w:rPr>
          <w:rFonts w:cs="Arial"/>
          <w:sz w:val="20"/>
          <w:szCs w:val="20"/>
        </w:rPr>
        <w:t xml:space="preserve">Hurricanes are categorized by </w:t>
      </w:r>
      <w:r w:rsidR="00403BBF" w:rsidRPr="00570A86">
        <w:rPr>
          <w:rFonts w:cs="Arial"/>
          <w:sz w:val="20"/>
          <w:szCs w:val="20"/>
        </w:rPr>
        <w:t>sustained winds of 74 mph to 157</w:t>
      </w:r>
      <w:r w:rsidRPr="00570A86">
        <w:rPr>
          <w:rFonts w:cs="Arial"/>
          <w:sz w:val="20"/>
          <w:szCs w:val="20"/>
        </w:rPr>
        <w:t xml:space="preserve">mph. Wind </w:t>
      </w:r>
      <w:r w:rsidR="00570A86">
        <w:rPr>
          <w:rFonts w:cs="Arial"/>
          <w:sz w:val="20"/>
          <w:szCs w:val="20"/>
        </w:rPr>
        <w:t xml:space="preserve">is </w:t>
      </w:r>
      <w:r w:rsidRPr="00570A86">
        <w:rPr>
          <w:rFonts w:cs="Arial"/>
          <w:sz w:val="20"/>
          <w:szCs w:val="20"/>
        </w:rPr>
        <w:t>dependent</w:t>
      </w:r>
      <w:r w:rsidR="00570A86">
        <w:rPr>
          <w:rFonts w:cs="Arial"/>
          <w:sz w:val="20"/>
          <w:szCs w:val="20"/>
        </w:rPr>
        <w:t>, to some degree,</w:t>
      </w:r>
      <w:r w:rsidRPr="00570A86">
        <w:rPr>
          <w:rFonts w:cs="Arial"/>
          <w:sz w:val="20"/>
          <w:szCs w:val="20"/>
        </w:rPr>
        <w:t xml:space="preserve"> upon the local bui</w:t>
      </w:r>
      <w:r w:rsidR="00570A86">
        <w:rPr>
          <w:rFonts w:cs="Arial"/>
          <w:sz w:val="20"/>
          <w:szCs w:val="20"/>
        </w:rPr>
        <w:t>lding codes in effect, how well</w:t>
      </w:r>
      <w:r w:rsidRPr="00570A86">
        <w:rPr>
          <w:rFonts w:cs="Arial"/>
          <w:sz w:val="20"/>
          <w:szCs w:val="20"/>
        </w:rPr>
        <w:t xml:space="preserve"> and how long they have been enforced.</w:t>
      </w:r>
    </w:p>
    <w:p w:rsidR="00384E72" w:rsidRPr="00570A86" w:rsidRDefault="00384E72"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b/>
          <w:bCs/>
          <w:sz w:val="20"/>
          <w:szCs w:val="20"/>
        </w:rPr>
      </w:pPr>
      <w:r w:rsidRPr="00570A86">
        <w:rPr>
          <w:rFonts w:cs="Arial"/>
          <w:b/>
          <w:bCs/>
          <w:sz w:val="20"/>
          <w:szCs w:val="20"/>
        </w:rPr>
        <w:t>Tornados</w:t>
      </w:r>
    </w:p>
    <w:p w:rsidR="007D55CB" w:rsidRPr="00570A86" w:rsidRDefault="007D55CB" w:rsidP="007D55CB">
      <w:pPr>
        <w:autoSpaceDE w:val="0"/>
        <w:autoSpaceDN w:val="0"/>
        <w:adjustRightInd w:val="0"/>
        <w:rPr>
          <w:rFonts w:cs="Arial"/>
          <w:sz w:val="20"/>
          <w:szCs w:val="20"/>
        </w:rPr>
      </w:pPr>
      <w:r w:rsidRPr="00570A86">
        <w:rPr>
          <w:rFonts w:cs="Arial"/>
          <w:sz w:val="20"/>
          <w:szCs w:val="20"/>
        </w:rPr>
        <w:t>Tornados may form in the rain</w:t>
      </w:r>
      <w:r w:rsidR="008A6E57" w:rsidRPr="00570A86">
        <w:rPr>
          <w:rFonts w:cs="Arial"/>
          <w:sz w:val="20"/>
          <w:szCs w:val="20"/>
        </w:rPr>
        <w:t xml:space="preserve"> </w:t>
      </w:r>
      <w:r w:rsidRPr="00570A86">
        <w:rPr>
          <w:rFonts w:cs="Arial"/>
          <w:sz w:val="20"/>
          <w:szCs w:val="20"/>
        </w:rPr>
        <w:t>bands of a hurricane and cause</w:t>
      </w:r>
      <w:r w:rsidR="008A6E57" w:rsidRPr="00570A86">
        <w:rPr>
          <w:rFonts w:cs="Arial"/>
          <w:sz w:val="20"/>
          <w:szCs w:val="20"/>
        </w:rPr>
        <w:t xml:space="preserve"> </w:t>
      </w:r>
      <w:r w:rsidRPr="00570A86">
        <w:rPr>
          <w:rFonts w:cs="Arial"/>
          <w:sz w:val="20"/>
          <w:szCs w:val="20"/>
        </w:rPr>
        <w:t>significant damage. Tornados are</w:t>
      </w:r>
      <w:r w:rsidR="008A6E57" w:rsidRPr="00570A86">
        <w:rPr>
          <w:rFonts w:cs="Arial"/>
          <w:sz w:val="20"/>
          <w:szCs w:val="20"/>
        </w:rPr>
        <w:t xml:space="preserve"> </w:t>
      </w:r>
      <w:r w:rsidRPr="00570A86">
        <w:rPr>
          <w:rFonts w:cs="Arial"/>
          <w:sz w:val="20"/>
          <w:szCs w:val="20"/>
        </w:rPr>
        <w:t>commonly found in the right front</w:t>
      </w:r>
      <w:r w:rsidR="008A6E57" w:rsidRPr="00570A86">
        <w:rPr>
          <w:rFonts w:cs="Arial"/>
          <w:sz w:val="20"/>
          <w:szCs w:val="20"/>
        </w:rPr>
        <w:t xml:space="preserve"> </w:t>
      </w:r>
      <w:r w:rsidRPr="00570A86">
        <w:rPr>
          <w:rFonts w:cs="Arial"/>
          <w:sz w:val="20"/>
          <w:szCs w:val="20"/>
        </w:rPr>
        <w:t>q</w:t>
      </w:r>
      <w:r w:rsidR="008A6E57" w:rsidRPr="00570A86">
        <w:rPr>
          <w:rFonts w:cs="Arial"/>
          <w:sz w:val="20"/>
          <w:szCs w:val="20"/>
        </w:rPr>
        <w:t>uadrant of the storm. These tor</w:t>
      </w:r>
      <w:r w:rsidRPr="00570A86">
        <w:rPr>
          <w:rFonts w:cs="Arial"/>
          <w:sz w:val="20"/>
          <w:szCs w:val="20"/>
        </w:rPr>
        <w:t>nados are not as intense as those in</w:t>
      </w:r>
      <w:r w:rsidR="008A6E57" w:rsidRPr="00570A86">
        <w:rPr>
          <w:rFonts w:cs="Arial"/>
          <w:sz w:val="20"/>
          <w:szCs w:val="20"/>
        </w:rPr>
        <w:t xml:space="preserve"> </w:t>
      </w:r>
      <w:r w:rsidRPr="00570A86">
        <w:rPr>
          <w:rFonts w:cs="Arial"/>
          <w:sz w:val="20"/>
          <w:szCs w:val="20"/>
        </w:rPr>
        <w:t>the Midwest tornado belt, but they</w:t>
      </w:r>
      <w:r w:rsidR="008A6E57" w:rsidRPr="00570A86">
        <w:rPr>
          <w:rFonts w:cs="Arial"/>
          <w:sz w:val="20"/>
          <w:szCs w:val="20"/>
        </w:rPr>
        <w:t xml:space="preserve"> </w:t>
      </w:r>
      <w:r w:rsidRPr="00570A86">
        <w:rPr>
          <w:rFonts w:cs="Arial"/>
          <w:sz w:val="20"/>
          <w:szCs w:val="20"/>
        </w:rPr>
        <w:t>can inflict tremendous damage</w:t>
      </w:r>
      <w:r w:rsidR="008A6E57" w:rsidRPr="00570A86">
        <w:rPr>
          <w:rFonts w:cs="Arial"/>
          <w:sz w:val="20"/>
          <w:szCs w:val="20"/>
        </w:rPr>
        <w:t xml:space="preserve"> </w:t>
      </w:r>
      <w:r w:rsidRPr="00570A86">
        <w:rPr>
          <w:rFonts w:cs="Arial"/>
          <w:sz w:val="20"/>
          <w:szCs w:val="20"/>
        </w:rPr>
        <w:t>with little or no warning.</w:t>
      </w:r>
    </w:p>
    <w:p w:rsidR="008A6E57" w:rsidRPr="00570A86" w:rsidRDefault="008A6E57"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b/>
          <w:bCs/>
          <w:sz w:val="20"/>
          <w:szCs w:val="20"/>
        </w:rPr>
      </w:pPr>
      <w:r w:rsidRPr="00570A86">
        <w:rPr>
          <w:rFonts w:cs="Arial"/>
          <w:b/>
          <w:bCs/>
          <w:sz w:val="20"/>
          <w:szCs w:val="20"/>
        </w:rPr>
        <w:t xml:space="preserve">Storm </w:t>
      </w:r>
      <w:r w:rsidR="004D54A2" w:rsidRPr="00570A86">
        <w:rPr>
          <w:rFonts w:cs="Arial"/>
          <w:b/>
          <w:bCs/>
          <w:sz w:val="20"/>
          <w:szCs w:val="20"/>
        </w:rPr>
        <w:t>surge</w:t>
      </w:r>
    </w:p>
    <w:p w:rsidR="007D55CB" w:rsidRPr="00570A86" w:rsidRDefault="007D55CB" w:rsidP="007D55CB">
      <w:pPr>
        <w:autoSpaceDE w:val="0"/>
        <w:autoSpaceDN w:val="0"/>
        <w:adjustRightInd w:val="0"/>
        <w:rPr>
          <w:rFonts w:cs="Arial"/>
          <w:sz w:val="20"/>
          <w:szCs w:val="20"/>
        </w:rPr>
      </w:pPr>
      <w:r w:rsidRPr="00570A86">
        <w:rPr>
          <w:rFonts w:cs="Arial"/>
          <w:sz w:val="20"/>
          <w:szCs w:val="20"/>
        </w:rPr>
        <w:t>Storm surge is an abnormal rise</w:t>
      </w:r>
      <w:r w:rsidR="008A6E57" w:rsidRPr="00570A86">
        <w:rPr>
          <w:rFonts w:cs="Arial"/>
          <w:sz w:val="20"/>
          <w:szCs w:val="20"/>
        </w:rPr>
        <w:t xml:space="preserve"> </w:t>
      </w:r>
      <w:r w:rsidRPr="00570A86">
        <w:rPr>
          <w:rFonts w:cs="Arial"/>
          <w:sz w:val="20"/>
          <w:szCs w:val="20"/>
        </w:rPr>
        <w:t>of water generated by a storm that</w:t>
      </w:r>
      <w:r w:rsidR="008A6E57" w:rsidRPr="00570A86">
        <w:rPr>
          <w:rFonts w:cs="Arial"/>
          <w:sz w:val="20"/>
          <w:szCs w:val="20"/>
        </w:rPr>
        <w:t xml:space="preserve"> </w:t>
      </w:r>
      <w:r w:rsidRPr="00570A86">
        <w:rPr>
          <w:rFonts w:cs="Arial"/>
          <w:sz w:val="20"/>
          <w:szCs w:val="20"/>
        </w:rPr>
        <w:t>moves ashore prior to and during</w:t>
      </w:r>
      <w:r w:rsidR="008A6E57" w:rsidRPr="00570A86">
        <w:rPr>
          <w:rFonts w:cs="Arial"/>
          <w:sz w:val="20"/>
          <w:szCs w:val="20"/>
        </w:rPr>
        <w:t xml:space="preserve"> </w:t>
      </w:r>
      <w:r w:rsidRPr="00570A86">
        <w:rPr>
          <w:rFonts w:cs="Arial"/>
          <w:sz w:val="20"/>
          <w:szCs w:val="20"/>
        </w:rPr>
        <w:t>a hurricane making landfall. As</w:t>
      </w:r>
      <w:r w:rsidR="008E0C90" w:rsidRPr="00570A86">
        <w:rPr>
          <w:rFonts w:cs="Arial"/>
          <w:sz w:val="20"/>
          <w:szCs w:val="20"/>
        </w:rPr>
        <w:t xml:space="preserve"> </w:t>
      </w:r>
      <w:r w:rsidRPr="00570A86">
        <w:rPr>
          <w:rFonts w:cs="Arial"/>
          <w:sz w:val="20"/>
          <w:szCs w:val="20"/>
        </w:rPr>
        <w:t>t</w:t>
      </w:r>
      <w:r w:rsidR="008A6E57" w:rsidRPr="00570A86">
        <w:rPr>
          <w:rFonts w:cs="Arial"/>
          <w:sz w:val="20"/>
          <w:szCs w:val="20"/>
        </w:rPr>
        <w:t>he storm makes landfall, inunda</w:t>
      </w:r>
      <w:r w:rsidRPr="00570A86">
        <w:rPr>
          <w:rFonts w:cs="Arial"/>
          <w:sz w:val="20"/>
          <w:szCs w:val="20"/>
        </w:rPr>
        <w:t>tion levels (depth of water above</w:t>
      </w:r>
      <w:r w:rsidR="008A6E57" w:rsidRPr="00570A86">
        <w:rPr>
          <w:rFonts w:cs="Arial"/>
          <w:sz w:val="20"/>
          <w:szCs w:val="20"/>
        </w:rPr>
        <w:t xml:space="preserve"> </w:t>
      </w:r>
      <w:r w:rsidRPr="00570A86">
        <w:rPr>
          <w:rFonts w:cs="Arial"/>
          <w:sz w:val="20"/>
          <w:szCs w:val="20"/>
        </w:rPr>
        <w:t>ground level) of 2 to 30 feet may</w:t>
      </w:r>
      <w:r w:rsidR="008A6E57" w:rsidRPr="00570A86">
        <w:rPr>
          <w:rFonts w:cs="Arial"/>
          <w:sz w:val="20"/>
          <w:szCs w:val="20"/>
        </w:rPr>
        <w:t xml:space="preserve"> </w:t>
      </w:r>
      <w:r w:rsidRPr="00570A86">
        <w:rPr>
          <w:rFonts w:cs="Arial"/>
          <w:sz w:val="20"/>
          <w:szCs w:val="20"/>
        </w:rPr>
        <w:t>occur along the coastal areas, and</w:t>
      </w:r>
      <w:r w:rsidR="008A6E57" w:rsidRPr="00570A86">
        <w:rPr>
          <w:rFonts w:cs="Arial"/>
          <w:sz w:val="20"/>
          <w:szCs w:val="20"/>
        </w:rPr>
        <w:t xml:space="preserve"> </w:t>
      </w:r>
      <w:r w:rsidRPr="00570A86">
        <w:rPr>
          <w:rFonts w:cs="Arial"/>
          <w:sz w:val="20"/>
          <w:szCs w:val="20"/>
        </w:rPr>
        <w:t>ma</w:t>
      </w:r>
      <w:r w:rsidR="008A6E57" w:rsidRPr="00570A86">
        <w:rPr>
          <w:rFonts w:cs="Arial"/>
          <w:sz w:val="20"/>
          <w:szCs w:val="20"/>
        </w:rPr>
        <w:t>j</w:t>
      </w:r>
      <w:r w:rsidR="00570A86">
        <w:rPr>
          <w:rFonts w:cs="Arial"/>
          <w:sz w:val="20"/>
          <w:szCs w:val="20"/>
        </w:rPr>
        <w:t>or rivers of Southwest Florida.</w:t>
      </w:r>
      <w:r w:rsidR="008A6E57" w:rsidRPr="00570A86">
        <w:rPr>
          <w:rFonts w:cs="Arial"/>
          <w:sz w:val="20"/>
          <w:szCs w:val="20"/>
        </w:rPr>
        <w:t xml:space="preserve"> T</w:t>
      </w:r>
      <w:r w:rsidRPr="00570A86">
        <w:rPr>
          <w:rFonts w:cs="Arial"/>
          <w:sz w:val="20"/>
          <w:szCs w:val="20"/>
        </w:rPr>
        <w:t>his is enough to inundate most</w:t>
      </w:r>
      <w:r w:rsidR="008A6E57" w:rsidRPr="00570A86">
        <w:rPr>
          <w:rFonts w:cs="Arial"/>
          <w:sz w:val="20"/>
          <w:szCs w:val="20"/>
        </w:rPr>
        <w:t xml:space="preserve"> </w:t>
      </w:r>
      <w:r w:rsidRPr="00570A86">
        <w:rPr>
          <w:rFonts w:cs="Arial"/>
          <w:sz w:val="20"/>
          <w:szCs w:val="20"/>
        </w:rPr>
        <w:t>populated areas.</w:t>
      </w:r>
    </w:p>
    <w:p w:rsidR="007D55CB" w:rsidRPr="00570A86" w:rsidRDefault="008A6E57" w:rsidP="007D55CB">
      <w:pPr>
        <w:autoSpaceDE w:val="0"/>
        <w:autoSpaceDN w:val="0"/>
        <w:adjustRightInd w:val="0"/>
        <w:rPr>
          <w:rFonts w:cs="Arial"/>
          <w:sz w:val="20"/>
          <w:szCs w:val="20"/>
        </w:rPr>
      </w:pPr>
      <w:r w:rsidRPr="00570A86">
        <w:rPr>
          <w:rFonts w:cs="Arial"/>
          <w:sz w:val="20"/>
          <w:szCs w:val="20"/>
        </w:rPr>
        <w:br/>
      </w:r>
      <w:r w:rsidR="00DE3D45" w:rsidRPr="00570A86">
        <w:rPr>
          <w:rFonts w:cs="Arial"/>
          <w:sz w:val="20"/>
          <w:szCs w:val="20"/>
        </w:rPr>
        <w:t>Due to the low elevation and proximity to beaches and other tidal waters (rivers, creeks and canals), potentially fatal storm surge and large, crashing wave</w:t>
      </w:r>
      <w:r w:rsidR="00570A86">
        <w:rPr>
          <w:rFonts w:cs="Arial"/>
          <w:sz w:val="20"/>
          <w:szCs w:val="20"/>
        </w:rPr>
        <w:t xml:space="preserve">s are the most extreme dangers. </w:t>
      </w:r>
      <w:r w:rsidR="00DE3D45" w:rsidRPr="00570A86">
        <w:rPr>
          <w:rFonts w:cs="Arial"/>
          <w:sz w:val="20"/>
          <w:szCs w:val="20"/>
        </w:rPr>
        <w:t>The foundations of some homes may fail under the stress of storm surge as well.</w:t>
      </w:r>
    </w:p>
    <w:p w:rsidR="00DE3D45" w:rsidRPr="00570A86" w:rsidRDefault="00DE3D45" w:rsidP="007D55CB">
      <w:pPr>
        <w:autoSpaceDE w:val="0"/>
        <w:autoSpaceDN w:val="0"/>
        <w:adjustRightInd w:val="0"/>
        <w:rPr>
          <w:rFonts w:cs="Arial"/>
          <w:sz w:val="20"/>
          <w:szCs w:val="20"/>
        </w:rPr>
      </w:pPr>
    </w:p>
    <w:p w:rsidR="00DE3D45" w:rsidRPr="00570A86" w:rsidRDefault="00DE3D45" w:rsidP="007D55CB">
      <w:pPr>
        <w:autoSpaceDE w:val="0"/>
        <w:autoSpaceDN w:val="0"/>
        <w:adjustRightInd w:val="0"/>
        <w:rPr>
          <w:rFonts w:cs="Arial"/>
          <w:sz w:val="20"/>
          <w:szCs w:val="20"/>
        </w:rPr>
      </w:pPr>
      <w:r w:rsidRPr="00570A86">
        <w:rPr>
          <w:rFonts w:cs="Arial"/>
          <w:sz w:val="20"/>
          <w:szCs w:val="20"/>
        </w:rPr>
        <w:t>The surge waters that came up quickly will recede very slowly. That water, and the ground, will be contaminated with chemicals and raw sewage.  Electricity will be out for a long time and even when restored, many houses will be unable to receive power due to the damage sustained in the storm. Tap water, if available at all, will be unsafe for drinking, bathing or cooking.</w:t>
      </w:r>
    </w:p>
    <w:p w:rsidR="00DE3D45" w:rsidRPr="00570A86" w:rsidRDefault="00DE3D45" w:rsidP="007D55CB">
      <w:pPr>
        <w:autoSpaceDE w:val="0"/>
        <w:autoSpaceDN w:val="0"/>
        <w:adjustRightInd w:val="0"/>
        <w:rPr>
          <w:rFonts w:cs="Arial"/>
          <w:sz w:val="20"/>
          <w:szCs w:val="20"/>
        </w:rPr>
      </w:pPr>
    </w:p>
    <w:p w:rsidR="00DE3D45" w:rsidRPr="00570A86" w:rsidRDefault="00DE3D45" w:rsidP="007D55CB">
      <w:pPr>
        <w:autoSpaceDE w:val="0"/>
        <w:autoSpaceDN w:val="0"/>
        <w:adjustRightInd w:val="0"/>
        <w:rPr>
          <w:rFonts w:cs="Arial"/>
          <w:sz w:val="20"/>
          <w:szCs w:val="20"/>
        </w:rPr>
      </w:pPr>
      <w:r w:rsidRPr="00570A86">
        <w:rPr>
          <w:rFonts w:cs="Arial"/>
          <w:sz w:val="20"/>
          <w:szCs w:val="20"/>
        </w:rPr>
        <w:t xml:space="preserve">Streets, major roads and bridges will sustain heavy damage, or fail entirely, due to surge and waves. Roads that </w:t>
      </w:r>
      <w:r w:rsidR="002D21C8">
        <w:rPr>
          <w:rFonts w:cs="Arial"/>
          <w:sz w:val="20"/>
          <w:szCs w:val="20"/>
        </w:rPr>
        <w:t>remain</w:t>
      </w:r>
      <w:r w:rsidRPr="00570A86">
        <w:rPr>
          <w:rFonts w:cs="Arial"/>
          <w:sz w:val="20"/>
          <w:szCs w:val="20"/>
        </w:rPr>
        <w:t xml:space="preserve"> will be covered in flood water, debris or both. These same problems will delay emergency responders as well, compounding problems.</w:t>
      </w:r>
    </w:p>
    <w:p w:rsidR="00384E72" w:rsidRPr="00570A86" w:rsidRDefault="00384E72" w:rsidP="007D55CB">
      <w:pPr>
        <w:autoSpaceDE w:val="0"/>
        <w:autoSpaceDN w:val="0"/>
        <w:adjustRightInd w:val="0"/>
        <w:rPr>
          <w:rFonts w:cs="Arial"/>
          <w:sz w:val="20"/>
          <w:szCs w:val="20"/>
        </w:rPr>
      </w:pPr>
    </w:p>
    <w:p w:rsidR="00812F25" w:rsidRPr="00570A86" w:rsidRDefault="00812F25" w:rsidP="007D55CB">
      <w:pPr>
        <w:autoSpaceDE w:val="0"/>
        <w:autoSpaceDN w:val="0"/>
        <w:adjustRightInd w:val="0"/>
        <w:rPr>
          <w:rFonts w:cs="Arial"/>
          <w:sz w:val="20"/>
          <w:szCs w:val="20"/>
        </w:rPr>
      </w:pPr>
      <w:r w:rsidRPr="00570A86">
        <w:rPr>
          <w:rFonts w:cs="Arial"/>
          <w:sz w:val="20"/>
          <w:szCs w:val="20"/>
        </w:rPr>
        <w:t>Every part of the county is a</w:t>
      </w:r>
      <w:r w:rsidR="002D21C8">
        <w:rPr>
          <w:rFonts w:cs="Arial"/>
          <w:sz w:val="20"/>
          <w:szCs w:val="20"/>
        </w:rPr>
        <w:t>t</w:t>
      </w:r>
      <w:r w:rsidRPr="00570A86">
        <w:rPr>
          <w:rFonts w:cs="Arial"/>
          <w:sz w:val="20"/>
          <w:szCs w:val="20"/>
        </w:rPr>
        <w:t xml:space="preserve"> risk from storm surge depending on the size and direction of the storm.</w:t>
      </w:r>
    </w:p>
    <w:p w:rsidR="00384E72" w:rsidRPr="00570A86" w:rsidRDefault="00384E72" w:rsidP="007D55CB">
      <w:pPr>
        <w:autoSpaceDE w:val="0"/>
        <w:autoSpaceDN w:val="0"/>
        <w:adjustRightInd w:val="0"/>
        <w:rPr>
          <w:rFonts w:cs="Arial"/>
          <w:b/>
          <w:bCs/>
          <w:sz w:val="20"/>
          <w:szCs w:val="20"/>
        </w:rPr>
      </w:pPr>
    </w:p>
    <w:p w:rsidR="007D55CB" w:rsidRPr="00570A86" w:rsidRDefault="004D54A2" w:rsidP="007D55CB">
      <w:pPr>
        <w:autoSpaceDE w:val="0"/>
        <w:autoSpaceDN w:val="0"/>
        <w:adjustRightInd w:val="0"/>
        <w:rPr>
          <w:rFonts w:cs="Arial"/>
          <w:b/>
          <w:bCs/>
          <w:sz w:val="20"/>
          <w:szCs w:val="20"/>
        </w:rPr>
      </w:pPr>
      <w:r w:rsidRPr="00570A86">
        <w:rPr>
          <w:rFonts w:cs="Arial"/>
          <w:b/>
          <w:bCs/>
          <w:sz w:val="20"/>
          <w:szCs w:val="20"/>
        </w:rPr>
        <w:t>Heavy rain</w:t>
      </w:r>
    </w:p>
    <w:p w:rsidR="007D55CB" w:rsidRPr="00570A86" w:rsidRDefault="00B22DA2" w:rsidP="007D55CB">
      <w:pPr>
        <w:autoSpaceDE w:val="0"/>
        <w:autoSpaceDN w:val="0"/>
        <w:adjustRightInd w:val="0"/>
        <w:rPr>
          <w:rFonts w:cs="Arial"/>
          <w:sz w:val="20"/>
          <w:szCs w:val="20"/>
        </w:rPr>
      </w:pPr>
      <w:r>
        <w:rPr>
          <w:rFonts w:cs="Arial"/>
          <w:sz w:val="20"/>
          <w:szCs w:val="20"/>
        </w:rPr>
        <w:t>During</w:t>
      </w:r>
      <w:r w:rsidR="007D55CB" w:rsidRPr="00570A86">
        <w:rPr>
          <w:rFonts w:cs="Arial"/>
          <w:sz w:val="20"/>
          <w:szCs w:val="20"/>
        </w:rPr>
        <w:t xml:space="preserve"> the past 30 years, freshwater</w:t>
      </w:r>
      <w:r w:rsidR="008A6E57" w:rsidRPr="00570A86">
        <w:rPr>
          <w:rFonts w:cs="Arial"/>
          <w:sz w:val="20"/>
          <w:szCs w:val="20"/>
        </w:rPr>
        <w:t xml:space="preserve"> flooding has caused more drown</w:t>
      </w:r>
      <w:r w:rsidR="007D55CB" w:rsidRPr="00570A86">
        <w:rPr>
          <w:rFonts w:cs="Arial"/>
          <w:sz w:val="20"/>
          <w:szCs w:val="20"/>
        </w:rPr>
        <w:t>in</w:t>
      </w:r>
      <w:r w:rsidR="008A6E57" w:rsidRPr="00570A86">
        <w:rPr>
          <w:rFonts w:cs="Arial"/>
          <w:sz w:val="20"/>
          <w:szCs w:val="20"/>
        </w:rPr>
        <w:t>g deaths than storm surge flood</w:t>
      </w:r>
      <w:r w:rsidR="007D55CB" w:rsidRPr="00570A86">
        <w:rPr>
          <w:rFonts w:cs="Arial"/>
          <w:sz w:val="20"/>
          <w:szCs w:val="20"/>
        </w:rPr>
        <w:t>ing. Torrential rains associated</w:t>
      </w:r>
      <w:r w:rsidR="008E0C90" w:rsidRPr="00570A86">
        <w:rPr>
          <w:rFonts w:cs="Arial"/>
          <w:sz w:val="20"/>
          <w:szCs w:val="20"/>
        </w:rPr>
        <w:t xml:space="preserve"> </w:t>
      </w:r>
      <w:r w:rsidR="007D55CB" w:rsidRPr="00570A86">
        <w:rPr>
          <w:rFonts w:cs="Arial"/>
          <w:sz w:val="20"/>
          <w:szCs w:val="20"/>
        </w:rPr>
        <w:t>with slow moving, or stationary,</w:t>
      </w:r>
      <w:r w:rsidR="008A6E57" w:rsidRPr="00570A86">
        <w:rPr>
          <w:rFonts w:cs="Arial"/>
          <w:sz w:val="20"/>
          <w:szCs w:val="20"/>
        </w:rPr>
        <w:t xml:space="preserve"> </w:t>
      </w:r>
      <w:r w:rsidR="007D55CB" w:rsidRPr="00570A86">
        <w:rPr>
          <w:rFonts w:cs="Arial"/>
          <w:sz w:val="20"/>
          <w:szCs w:val="20"/>
        </w:rPr>
        <w:t>tropical storms and hurricanes on</w:t>
      </w:r>
      <w:r w:rsidR="008A6E57" w:rsidRPr="00570A86">
        <w:rPr>
          <w:rFonts w:cs="Arial"/>
          <w:sz w:val="20"/>
          <w:szCs w:val="20"/>
        </w:rPr>
        <w:t xml:space="preserve"> </w:t>
      </w:r>
      <w:r w:rsidR="007D55CB" w:rsidRPr="00570A86">
        <w:rPr>
          <w:rFonts w:cs="Arial"/>
          <w:sz w:val="20"/>
          <w:szCs w:val="20"/>
        </w:rPr>
        <w:t>average can produce 16 inches of</w:t>
      </w:r>
      <w:r w:rsidR="008A6E57" w:rsidRPr="00570A86">
        <w:rPr>
          <w:rFonts w:cs="Arial"/>
          <w:sz w:val="20"/>
          <w:szCs w:val="20"/>
        </w:rPr>
        <w:t xml:space="preserve"> </w:t>
      </w:r>
      <w:r w:rsidR="007D55CB" w:rsidRPr="00570A86">
        <w:rPr>
          <w:rFonts w:cs="Arial"/>
          <w:sz w:val="20"/>
          <w:szCs w:val="20"/>
        </w:rPr>
        <w:t>rain within a 24</w:t>
      </w:r>
      <w:r>
        <w:rPr>
          <w:rFonts w:cs="Arial"/>
          <w:sz w:val="20"/>
          <w:szCs w:val="20"/>
        </w:rPr>
        <w:t>-</w:t>
      </w:r>
      <w:r w:rsidR="007D55CB" w:rsidRPr="00570A86">
        <w:rPr>
          <w:rFonts w:cs="Arial"/>
          <w:sz w:val="20"/>
          <w:szCs w:val="20"/>
        </w:rPr>
        <w:t xml:space="preserve"> </w:t>
      </w:r>
      <w:r>
        <w:rPr>
          <w:rFonts w:cs="Arial"/>
          <w:sz w:val="20"/>
          <w:szCs w:val="20"/>
        </w:rPr>
        <w:t>to 36-</w:t>
      </w:r>
      <w:r w:rsidR="007D55CB" w:rsidRPr="00570A86">
        <w:rPr>
          <w:rFonts w:cs="Arial"/>
          <w:sz w:val="20"/>
          <w:szCs w:val="20"/>
        </w:rPr>
        <w:t>hour period.</w:t>
      </w:r>
      <w:r w:rsidR="008A6E57" w:rsidRPr="00570A86">
        <w:rPr>
          <w:rFonts w:cs="Arial"/>
          <w:sz w:val="20"/>
          <w:szCs w:val="20"/>
        </w:rPr>
        <w:t xml:space="preserve"> </w:t>
      </w:r>
      <w:r w:rsidR="007D55CB" w:rsidRPr="00570A86">
        <w:rPr>
          <w:rFonts w:cs="Arial"/>
          <w:sz w:val="20"/>
          <w:szCs w:val="20"/>
        </w:rPr>
        <w:t>Heavy rains can create massive</w:t>
      </w:r>
      <w:r w:rsidR="00241996" w:rsidRPr="00570A86">
        <w:rPr>
          <w:rFonts w:cs="Arial"/>
          <w:sz w:val="20"/>
          <w:szCs w:val="20"/>
        </w:rPr>
        <w:t xml:space="preserve"> </w:t>
      </w:r>
      <w:r w:rsidR="008A6E57" w:rsidRPr="00570A86">
        <w:rPr>
          <w:rFonts w:cs="Arial"/>
          <w:sz w:val="20"/>
          <w:szCs w:val="20"/>
        </w:rPr>
        <w:t>health problems and have a di</w:t>
      </w:r>
      <w:r w:rsidR="007D55CB" w:rsidRPr="00570A86">
        <w:rPr>
          <w:rFonts w:cs="Arial"/>
          <w:sz w:val="20"/>
          <w:szCs w:val="20"/>
        </w:rPr>
        <w:t>sastrous effect on a community’s</w:t>
      </w:r>
      <w:r w:rsidR="008A6E57" w:rsidRPr="00570A86">
        <w:rPr>
          <w:rFonts w:cs="Arial"/>
          <w:sz w:val="20"/>
          <w:szCs w:val="20"/>
        </w:rPr>
        <w:t xml:space="preserve"> </w:t>
      </w:r>
      <w:r w:rsidR="007D55CB" w:rsidRPr="00570A86">
        <w:rPr>
          <w:rFonts w:cs="Arial"/>
          <w:sz w:val="20"/>
          <w:szCs w:val="20"/>
        </w:rPr>
        <w:t>ability to recover quickly.</w:t>
      </w:r>
    </w:p>
    <w:p w:rsidR="00812F25" w:rsidRPr="00570A86" w:rsidRDefault="00812F25" w:rsidP="007D55CB">
      <w:pPr>
        <w:autoSpaceDE w:val="0"/>
        <w:autoSpaceDN w:val="0"/>
        <w:adjustRightInd w:val="0"/>
        <w:rPr>
          <w:rFonts w:cs="Arial"/>
          <w:sz w:val="20"/>
          <w:szCs w:val="20"/>
        </w:rPr>
      </w:pPr>
    </w:p>
    <w:p w:rsidR="007D55CB" w:rsidRPr="00570A86" w:rsidRDefault="007D55CB" w:rsidP="007D55CB">
      <w:pPr>
        <w:autoSpaceDE w:val="0"/>
        <w:autoSpaceDN w:val="0"/>
        <w:adjustRightInd w:val="0"/>
        <w:rPr>
          <w:rFonts w:cs="Arial"/>
          <w:b/>
          <w:bCs/>
          <w:sz w:val="20"/>
          <w:szCs w:val="20"/>
        </w:rPr>
      </w:pPr>
      <w:r w:rsidRPr="00570A86">
        <w:rPr>
          <w:rFonts w:cs="Arial"/>
          <w:b/>
          <w:bCs/>
          <w:sz w:val="20"/>
          <w:szCs w:val="20"/>
        </w:rPr>
        <w:t xml:space="preserve">When a </w:t>
      </w:r>
      <w:r w:rsidR="004D54A2">
        <w:rPr>
          <w:rFonts w:cs="Arial"/>
          <w:b/>
          <w:bCs/>
          <w:sz w:val="20"/>
          <w:szCs w:val="20"/>
        </w:rPr>
        <w:t>h</w:t>
      </w:r>
      <w:r w:rsidRPr="00570A86">
        <w:rPr>
          <w:rFonts w:cs="Arial"/>
          <w:b/>
          <w:bCs/>
          <w:sz w:val="20"/>
          <w:szCs w:val="20"/>
        </w:rPr>
        <w:t>urricane or</w:t>
      </w:r>
      <w:r w:rsidR="008A6E57" w:rsidRPr="00570A86">
        <w:rPr>
          <w:rFonts w:cs="Arial"/>
          <w:b/>
          <w:bCs/>
          <w:sz w:val="20"/>
          <w:szCs w:val="20"/>
        </w:rPr>
        <w:t xml:space="preserve"> </w:t>
      </w:r>
      <w:r w:rsidR="004D54A2">
        <w:rPr>
          <w:rFonts w:cs="Arial"/>
          <w:b/>
          <w:bCs/>
          <w:sz w:val="20"/>
          <w:szCs w:val="20"/>
        </w:rPr>
        <w:t>t</w:t>
      </w:r>
      <w:r w:rsidRPr="00570A86">
        <w:rPr>
          <w:rFonts w:cs="Arial"/>
          <w:b/>
          <w:bCs/>
          <w:sz w:val="20"/>
          <w:szCs w:val="20"/>
        </w:rPr>
        <w:t xml:space="preserve">ropical </w:t>
      </w:r>
      <w:r w:rsidR="004D54A2">
        <w:rPr>
          <w:rFonts w:cs="Arial"/>
          <w:b/>
          <w:bCs/>
          <w:sz w:val="20"/>
          <w:szCs w:val="20"/>
        </w:rPr>
        <w:t>storm t</w:t>
      </w:r>
      <w:r w:rsidRPr="00570A86">
        <w:rPr>
          <w:rFonts w:cs="Arial"/>
          <w:b/>
          <w:bCs/>
          <w:sz w:val="20"/>
          <w:szCs w:val="20"/>
        </w:rPr>
        <w:t>hreatens</w:t>
      </w:r>
      <w:r w:rsidR="008A6E57" w:rsidRPr="00570A86">
        <w:rPr>
          <w:rFonts w:cs="Arial"/>
          <w:b/>
          <w:bCs/>
          <w:sz w:val="20"/>
          <w:szCs w:val="20"/>
        </w:rPr>
        <w:t xml:space="preserve"> </w:t>
      </w:r>
      <w:r w:rsidRPr="00570A86">
        <w:rPr>
          <w:rFonts w:cs="Arial"/>
          <w:b/>
          <w:bCs/>
          <w:sz w:val="20"/>
          <w:szCs w:val="20"/>
        </w:rPr>
        <w:t>Southwest Florida</w:t>
      </w:r>
    </w:p>
    <w:p w:rsidR="006A2376" w:rsidRPr="00570A86" w:rsidRDefault="008A6E57" w:rsidP="00BC42B8">
      <w:pPr>
        <w:autoSpaceDE w:val="0"/>
        <w:autoSpaceDN w:val="0"/>
        <w:adjustRightInd w:val="0"/>
        <w:rPr>
          <w:rFonts w:cs="Arial"/>
          <w:sz w:val="20"/>
          <w:szCs w:val="20"/>
        </w:rPr>
      </w:pPr>
      <w:r w:rsidRPr="00570A86">
        <w:rPr>
          <w:rFonts w:cs="Arial"/>
          <w:sz w:val="20"/>
          <w:szCs w:val="20"/>
        </w:rPr>
        <w:t>As a hurricane or tropical storm moves closer to Southwest Florida, your local Emergency Manage</w:t>
      </w:r>
      <w:r w:rsidR="007D55CB" w:rsidRPr="00570A86">
        <w:rPr>
          <w:rFonts w:cs="Arial"/>
          <w:sz w:val="20"/>
          <w:szCs w:val="20"/>
        </w:rPr>
        <w:t>ment Agency will be activated.</w:t>
      </w:r>
      <w:r w:rsidR="002D21C8">
        <w:rPr>
          <w:rFonts w:cs="Arial"/>
          <w:sz w:val="20"/>
          <w:szCs w:val="20"/>
        </w:rPr>
        <w:t xml:space="preserve"> </w:t>
      </w:r>
      <w:r w:rsidRPr="00570A86">
        <w:rPr>
          <w:rFonts w:cs="Arial"/>
          <w:sz w:val="20"/>
          <w:szCs w:val="20"/>
        </w:rPr>
        <w:t>Emergency Management person</w:t>
      </w:r>
      <w:r w:rsidR="007D55CB" w:rsidRPr="00570A86">
        <w:rPr>
          <w:rFonts w:cs="Arial"/>
          <w:sz w:val="20"/>
          <w:szCs w:val="20"/>
        </w:rPr>
        <w:t>nel will remain in frequent contact</w:t>
      </w:r>
      <w:r w:rsidRPr="00570A86">
        <w:rPr>
          <w:rFonts w:cs="Arial"/>
          <w:sz w:val="20"/>
          <w:szCs w:val="20"/>
        </w:rPr>
        <w:t xml:space="preserve"> with the National Hurricane Cen</w:t>
      </w:r>
      <w:r w:rsidR="007D55CB" w:rsidRPr="00570A86">
        <w:rPr>
          <w:rFonts w:cs="Arial"/>
          <w:sz w:val="20"/>
          <w:szCs w:val="20"/>
        </w:rPr>
        <w:t>ter and the local National Weather</w:t>
      </w:r>
      <w:r w:rsidRPr="00570A86">
        <w:rPr>
          <w:rFonts w:cs="Arial"/>
          <w:sz w:val="20"/>
          <w:szCs w:val="20"/>
        </w:rPr>
        <w:t xml:space="preserve"> </w:t>
      </w:r>
      <w:r w:rsidR="007D55CB" w:rsidRPr="00570A86">
        <w:rPr>
          <w:rFonts w:cs="Arial"/>
          <w:sz w:val="20"/>
          <w:szCs w:val="20"/>
        </w:rPr>
        <w:t>Service office to closely monitor</w:t>
      </w:r>
      <w:r w:rsidRPr="00570A86">
        <w:rPr>
          <w:rFonts w:cs="Arial"/>
          <w:sz w:val="20"/>
          <w:szCs w:val="20"/>
        </w:rPr>
        <w:t xml:space="preserve"> the development</w:t>
      </w:r>
      <w:r w:rsidR="007D55CB" w:rsidRPr="00570A86">
        <w:rPr>
          <w:rFonts w:cs="Arial"/>
          <w:sz w:val="20"/>
          <w:szCs w:val="20"/>
        </w:rPr>
        <w:t xml:space="preserve"> and progress of</w:t>
      </w:r>
      <w:r w:rsidRPr="00570A86">
        <w:rPr>
          <w:rFonts w:cs="Arial"/>
          <w:sz w:val="20"/>
          <w:szCs w:val="20"/>
        </w:rPr>
        <w:t xml:space="preserve"> the hurricane</w:t>
      </w:r>
      <w:r w:rsidR="007D55CB" w:rsidRPr="00570A86">
        <w:rPr>
          <w:rFonts w:cs="Arial"/>
          <w:sz w:val="20"/>
          <w:szCs w:val="20"/>
        </w:rPr>
        <w:t xml:space="preserve"> or tropical storm.</w:t>
      </w:r>
      <w:r w:rsidRPr="00570A86">
        <w:rPr>
          <w:rFonts w:cs="Arial"/>
          <w:sz w:val="20"/>
          <w:szCs w:val="20"/>
        </w:rPr>
        <w:t xml:space="preserve">  </w:t>
      </w:r>
      <w:r w:rsidR="008E0C90" w:rsidRPr="00570A86">
        <w:rPr>
          <w:rFonts w:cs="Arial"/>
          <w:sz w:val="20"/>
          <w:szCs w:val="20"/>
        </w:rPr>
        <w:br/>
      </w:r>
      <w:r w:rsidR="008E0C90" w:rsidRPr="00570A86">
        <w:rPr>
          <w:rFonts w:cs="Arial"/>
          <w:sz w:val="20"/>
          <w:szCs w:val="20"/>
        </w:rPr>
        <w:br/>
      </w:r>
      <w:r w:rsidRPr="00570A86">
        <w:rPr>
          <w:rFonts w:cs="Arial"/>
          <w:sz w:val="20"/>
          <w:szCs w:val="20"/>
        </w:rPr>
        <w:t>Your local Emergency Manage</w:t>
      </w:r>
      <w:r w:rsidR="007D55CB" w:rsidRPr="00570A86">
        <w:rPr>
          <w:rFonts w:cs="Arial"/>
          <w:sz w:val="20"/>
          <w:szCs w:val="20"/>
        </w:rPr>
        <w:t>ment Agency will utilize the area</w:t>
      </w:r>
      <w:r w:rsidRPr="00570A86">
        <w:rPr>
          <w:rFonts w:cs="Arial"/>
          <w:sz w:val="20"/>
          <w:szCs w:val="20"/>
        </w:rPr>
        <w:t xml:space="preserve"> </w:t>
      </w:r>
      <w:r w:rsidR="007D55CB" w:rsidRPr="00570A86">
        <w:rPr>
          <w:rFonts w:cs="Arial"/>
          <w:sz w:val="20"/>
          <w:szCs w:val="20"/>
        </w:rPr>
        <w:t>media outlets to provide frequent</w:t>
      </w:r>
      <w:r w:rsidRPr="00570A86">
        <w:rPr>
          <w:rFonts w:cs="Arial"/>
          <w:sz w:val="20"/>
          <w:szCs w:val="20"/>
        </w:rPr>
        <w:t xml:space="preserve"> </w:t>
      </w:r>
      <w:r w:rsidR="007D55CB" w:rsidRPr="00570A86">
        <w:rPr>
          <w:rFonts w:cs="Arial"/>
          <w:sz w:val="20"/>
          <w:szCs w:val="20"/>
        </w:rPr>
        <w:t>updates on the storm, recommend</w:t>
      </w:r>
      <w:r w:rsidRPr="00570A86">
        <w:rPr>
          <w:rFonts w:cs="Arial"/>
          <w:sz w:val="20"/>
          <w:szCs w:val="20"/>
        </w:rPr>
        <w:t xml:space="preserve"> </w:t>
      </w:r>
      <w:r w:rsidR="007D55CB" w:rsidRPr="00570A86">
        <w:rPr>
          <w:rFonts w:cs="Arial"/>
          <w:sz w:val="20"/>
          <w:szCs w:val="20"/>
        </w:rPr>
        <w:t>emergency protective actions, and</w:t>
      </w:r>
      <w:r w:rsidRPr="00570A86">
        <w:rPr>
          <w:rFonts w:cs="Arial"/>
          <w:sz w:val="20"/>
          <w:szCs w:val="20"/>
        </w:rPr>
        <w:t xml:space="preserve"> </w:t>
      </w:r>
      <w:r w:rsidR="007D55CB" w:rsidRPr="00570A86">
        <w:rPr>
          <w:rFonts w:cs="Arial"/>
          <w:sz w:val="20"/>
          <w:szCs w:val="20"/>
        </w:rPr>
        <w:t xml:space="preserve">issue evacuation </w:t>
      </w:r>
      <w:r w:rsidR="00A14974">
        <w:rPr>
          <w:rFonts w:cs="Arial"/>
          <w:sz w:val="20"/>
          <w:szCs w:val="20"/>
        </w:rPr>
        <w:t>order.</w:t>
      </w:r>
    </w:p>
    <w:sectPr w:rsidR="006A2376" w:rsidRPr="00570A86" w:rsidSect="00A14974">
      <w:pgSz w:w="12240" w:h="15840" w:code="1"/>
      <w:pgMar w:top="1440" w:right="1440" w:bottom="1440" w:left="1440" w:header="432" w:footer="432"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A86" w:rsidRDefault="00570A86" w:rsidP="007D55CB">
      <w:r>
        <w:separator/>
      </w:r>
    </w:p>
  </w:endnote>
  <w:endnote w:type="continuationSeparator" w:id="0">
    <w:p w:rsidR="00570A86" w:rsidRDefault="00570A86" w:rsidP="007D55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A86" w:rsidRDefault="00570A86" w:rsidP="007D55CB">
      <w:r>
        <w:separator/>
      </w:r>
    </w:p>
  </w:footnote>
  <w:footnote w:type="continuationSeparator" w:id="0">
    <w:p w:rsidR="00570A86" w:rsidRDefault="00570A86" w:rsidP="007D5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F06686"/>
    <w:rsid w:val="00046A8B"/>
    <w:rsid w:val="000A3CA0"/>
    <w:rsid w:val="000F3214"/>
    <w:rsid w:val="00241996"/>
    <w:rsid w:val="002C6F1E"/>
    <w:rsid w:val="002D21C8"/>
    <w:rsid w:val="00304757"/>
    <w:rsid w:val="00346005"/>
    <w:rsid w:val="00384E72"/>
    <w:rsid w:val="003A744E"/>
    <w:rsid w:val="003B579B"/>
    <w:rsid w:val="003C139A"/>
    <w:rsid w:val="00403BBF"/>
    <w:rsid w:val="00447174"/>
    <w:rsid w:val="004A4DAE"/>
    <w:rsid w:val="004D54A2"/>
    <w:rsid w:val="00570A86"/>
    <w:rsid w:val="005E20AE"/>
    <w:rsid w:val="006A2376"/>
    <w:rsid w:val="006A6044"/>
    <w:rsid w:val="006D1710"/>
    <w:rsid w:val="007416CA"/>
    <w:rsid w:val="0075490E"/>
    <w:rsid w:val="007D55CB"/>
    <w:rsid w:val="00812F25"/>
    <w:rsid w:val="008457DB"/>
    <w:rsid w:val="0089658C"/>
    <w:rsid w:val="008A6E57"/>
    <w:rsid w:val="008B7DDF"/>
    <w:rsid w:val="008E0C90"/>
    <w:rsid w:val="00A14974"/>
    <w:rsid w:val="00A4574C"/>
    <w:rsid w:val="00AF38D0"/>
    <w:rsid w:val="00B043BC"/>
    <w:rsid w:val="00B22DA2"/>
    <w:rsid w:val="00B47C3D"/>
    <w:rsid w:val="00B7581B"/>
    <w:rsid w:val="00BB0D6E"/>
    <w:rsid w:val="00BC42B8"/>
    <w:rsid w:val="00BD6543"/>
    <w:rsid w:val="00CF2B52"/>
    <w:rsid w:val="00DE3D45"/>
    <w:rsid w:val="00E13700"/>
    <w:rsid w:val="00E154AC"/>
    <w:rsid w:val="00F06686"/>
    <w:rsid w:val="00FE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5CB"/>
    <w:pPr>
      <w:tabs>
        <w:tab w:val="center" w:pos="4680"/>
        <w:tab w:val="right" w:pos="9360"/>
      </w:tabs>
    </w:pPr>
  </w:style>
  <w:style w:type="character" w:customStyle="1" w:styleId="HeaderChar">
    <w:name w:val="Header Char"/>
    <w:basedOn w:val="DefaultParagraphFont"/>
    <w:link w:val="Header"/>
    <w:uiPriority w:val="99"/>
    <w:semiHidden/>
    <w:rsid w:val="007D55CB"/>
  </w:style>
  <w:style w:type="paragraph" w:styleId="Footer">
    <w:name w:val="footer"/>
    <w:basedOn w:val="Normal"/>
    <w:link w:val="FooterChar"/>
    <w:uiPriority w:val="99"/>
    <w:semiHidden/>
    <w:unhideWhenUsed/>
    <w:rsid w:val="007D55CB"/>
    <w:pPr>
      <w:tabs>
        <w:tab w:val="center" w:pos="4680"/>
        <w:tab w:val="right" w:pos="9360"/>
      </w:tabs>
    </w:pPr>
  </w:style>
  <w:style w:type="character" w:customStyle="1" w:styleId="FooterChar">
    <w:name w:val="Footer Char"/>
    <w:basedOn w:val="DefaultParagraphFont"/>
    <w:link w:val="Footer"/>
    <w:uiPriority w:val="99"/>
    <w:semiHidden/>
    <w:rsid w:val="007D55CB"/>
  </w:style>
  <w:style w:type="paragraph" w:styleId="BalloonText">
    <w:name w:val="Balloon Text"/>
    <w:basedOn w:val="Normal"/>
    <w:link w:val="BalloonTextChar"/>
    <w:uiPriority w:val="99"/>
    <w:semiHidden/>
    <w:unhideWhenUsed/>
    <w:rsid w:val="00384E72"/>
    <w:rPr>
      <w:rFonts w:ascii="Tahoma" w:hAnsi="Tahoma" w:cs="Tahoma"/>
      <w:sz w:val="16"/>
      <w:szCs w:val="16"/>
    </w:rPr>
  </w:style>
  <w:style w:type="character" w:customStyle="1" w:styleId="BalloonTextChar">
    <w:name w:val="Balloon Text Char"/>
    <w:basedOn w:val="DefaultParagraphFont"/>
    <w:link w:val="BalloonText"/>
    <w:uiPriority w:val="99"/>
    <w:semiHidden/>
    <w:rsid w:val="00384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15DD8-D598-4ECC-BC0D-0EE140BDBB20}">
  <ds:schemaRefs>
    <ds:schemaRef ds:uri="http://schemas.microsoft.com/sharepoint/v3/contenttype/forms"/>
  </ds:schemaRefs>
</ds:datastoreItem>
</file>

<file path=customXml/itemProps2.xml><?xml version="1.0" encoding="utf-8"?>
<ds:datastoreItem xmlns:ds="http://schemas.openxmlformats.org/officeDocument/2006/customXml" ds:itemID="{CB9CD125-C6C1-4E88-9020-603AD3D65B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7DA0A9-B729-4175-AC4B-768F9BA84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engstrtm</cp:lastModifiedBy>
  <cp:revision>6</cp:revision>
  <cp:lastPrinted>2012-02-22T16:34:00Z</cp:lastPrinted>
  <dcterms:created xsi:type="dcterms:W3CDTF">2015-03-23T21:08:00Z</dcterms:created>
  <dcterms:modified xsi:type="dcterms:W3CDTF">2016-04-04T15:50:00Z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