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4D" w:rsidRDefault="00A60882">
      <w:pPr>
        <w:spacing w:before="94"/>
        <w:ind w:left="5463" w:right="194" w:firstLine="1015"/>
        <w:jc w:val="both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859207</wp:posOffset>
            </wp:positionH>
            <wp:positionV relativeFrom="paragraph">
              <wp:posOffset>-4782</wp:posOffset>
            </wp:positionV>
            <wp:extent cx="1547758" cy="547273"/>
            <wp:effectExtent l="0" t="0" r="0" b="0"/>
            <wp:wrapNone/>
            <wp:docPr id="1" name="image1.jpeg" descr="Lee County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758" cy="547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Lee County Board of County Commissioners Department of Community Development, Planning</w:t>
      </w:r>
      <w:r>
        <w:rPr>
          <w:spacing w:val="-19"/>
          <w:sz w:val="18"/>
        </w:rPr>
        <w:t xml:space="preserve"> </w:t>
      </w:r>
      <w:r>
        <w:rPr>
          <w:sz w:val="18"/>
        </w:rPr>
        <w:t>Section</w:t>
      </w:r>
    </w:p>
    <w:p w:rsidR="00874F4D" w:rsidRDefault="00A60882">
      <w:pPr>
        <w:spacing w:before="1"/>
        <w:ind w:left="7760" w:right="195" w:firstLine="955"/>
        <w:jc w:val="both"/>
        <w:rPr>
          <w:sz w:val="18"/>
        </w:rPr>
      </w:pPr>
      <w:r>
        <w:rPr>
          <w:sz w:val="18"/>
        </w:rPr>
        <w:t xml:space="preserve">P. O. Box </w:t>
      </w:r>
      <w:r>
        <w:rPr>
          <w:spacing w:val="-6"/>
          <w:sz w:val="18"/>
        </w:rPr>
        <w:t xml:space="preserve">398 </w:t>
      </w:r>
      <w:r>
        <w:rPr>
          <w:sz w:val="18"/>
        </w:rPr>
        <w:t>Fort Myers Fl 33902-0398 Telephone: (239)</w:t>
      </w:r>
      <w:r>
        <w:rPr>
          <w:spacing w:val="-6"/>
          <w:sz w:val="18"/>
        </w:rPr>
        <w:t xml:space="preserve"> </w:t>
      </w:r>
      <w:r>
        <w:rPr>
          <w:sz w:val="18"/>
        </w:rPr>
        <w:t>533-8585</w:t>
      </w:r>
    </w:p>
    <w:p w:rsidR="00874F4D" w:rsidRDefault="00874F4D">
      <w:pPr>
        <w:pStyle w:val="BodyText"/>
        <w:spacing w:before="5"/>
        <w:rPr>
          <w:sz w:val="16"/>
        </w:rPr>
      </w:pPr>
    </w:p>
    <w:p w:rsidR="00874F4D" w:rsidRDefault="00A60882">
      <w:pPr>
        <w:pStyle w:val="Heading1"/>
        <w:spacing w:before="90"/>
        <w:rPr>
          <w:u w:val="none"/>
        </w:rPr>
      </w:pPr>
      <w:r>
        <w:rPr>
          <w:u w:val="thick"/>
        </w:rPr>
        <w:t>REQUEST TO EXPEDITE APPLICATION PROCESSING</w:t>
      </w:r>
    </w:p>
    <w:p w:rsidR="00874F4D" w:rsidRDefault="00A60882">
      <w:pPr>
        <w:ind w:left="490" w:right="575"/>
        <w:jc w:val="center"/>
        <w:rPr>
          <w:b/>
          <w:sz w:val="24"/>
        </w:rPr>
      </w:pPr>
      <w:r>
        <w:rPr>
          <w:b/>
          <w:sz w:val="24"/>
          <w:u w:val="thick"/>
        </w:rPr>
        <w:t>FOR PROJECTS PROVIDING ON-SITE BUILT AFFORDABLE HOUSING UNITS</w:t>
      </w:r>
    </w:p>
    <w:p w:rsidR="00874F4D" w:rsidRDefault="00874F4D">
      <w:pPr>
        <w:pStyle w:val="BodyText"/>
        <w:rPr>
          <w:b/>
          <w:sz w:val="20"/>
        </w:rPr>
      </w:pPr>
    </w:p>
    <w:p w:rsidR="00874F4D" w:rsidRDefault="00874F4D">
      <w:pPr>
        <w:pStyle w:val="BodyText"/>
        <w:spacing w:before="6"/>
        <w:rPr>
          <w:b/>
          <w:sz w:val="19"/>
        </w:rPr>
      </w:pPr>
    </w:p>
    <w:p w:rsidR="00874F4D" w:rsidRDefault="00A60882">
      <w:pPr>
        <w:pStyle w:val="BodyText"/>
        <w:tabs>
          <w:tab w:val="left" w:pos="9658"/>
          <w:tab w:val="left" w:pos="9720"/>
        </w:tabs>
        <w:spacing w:before="1"/>
        <w:ind w:left="111" w:right="217" w:hanging="1"/>
        <w:jc w:val="both"/>
      </w:pPr>
      <w:r>
        <w:t>Project</w:t>
      </w:r>
      <w:r>
        <w:rPr>
          <w:spacing w:val="-7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Project</w:t>
      </w:r>
      <w:r>
        <w:rPr>
          <w:spacing w:val="-5"/>
        </w:rPr>
        <w:t xml:space="preserve"> </w:t>
      </w:r>
      <w:r>
        <w:t xml:space="preserve">Location: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Project</w:t>
      </w:r>
      <w:r>
        <w:rPr>
          <w:spacing w:val="-4"/>
        </w:rPr>
        <w:t xml:space="preserve"> </w:t>
      </w:r>
      <w:r>
        <w:t>STRAP</w:t>
      </w:r>
      <w:r>
        <w:rPr>
          <w:spacing w:val="-5"/>
        </w:rPr>
        <w:t xml:space="preserve"> </w:t>
      </w:r>
      <w:r>
        <w:t xml:space="preserve">No.: 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</w:t>
      </w:r>
      <w:r>
        <w:t xml:space="preserve">  Expedited Request for Case/ Permit</w:t>
      </w:r>
      <w:r>
        <w:rPr>
          <w:spacing w:val="-11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F4D" w:rsidRDefault="00874F4D">
      <w:pPr>
        <w:pStyle w:val="BodyText"/>
        <w:rPr>
          <w:sz w:val="14"/>
        </w:rPr>
      </w:pPr>
    </w:p>
    <w:p w:rsidR="00874F4D" w:rsidRDefault="00A60882">
      <w:pPr>
        <w:pStyle w:val="BodyText"/>
        <w:tabs>
          <w:tab w:val="left" w:pos="2940"/>
          <w:tab w:val="left" w:pos="3133"/>
          <w:tab w:val="left" w:pos="4801"/>
          <w:tab w:val="left" w:pos="4841"/>
        </w:tabs>
        <w:spacing w:before="91" w:line="480" w:lineRule="auto"/>
        <w:ind w:left="111" w:right="3860" w:hanging="1"/>
      </w:pPr>
      <w:r>
        <w:t>Total number of very-</w:t>
      </w:r>
      <w:r>
        <w:rPr>
          <w:spacing w:val="-4"/>
        </w:rPr>
        <w:t xml:space="preserve"> </w:t>
      </w:r>
      <w:r>
        <w:t>low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income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housing </w:t>
      </w:r>
      <w:proofErr w:type="gramStart"/>
      <w:r>
        <w:rPr>
          <w:spacing w:val="-3"/>
        </w:rPr>
        <w:t>units</w:t>
      </w:r>
      <w:proofErr w:type="gramEnd"/>
      <w:r>
        <w:rPr>
          <w:spacing w:val="-3"/>
        </w:rPr>
        <w:t xml:space="preserve"> </w:t>
      </w:r>
      <w:r>
        <w:t>Total number of</w:t>
      </w:r>
      <w:r>
        <w:rPr>
          <w:spacing w:val="-3"/>
        </w:rPr>
        <w:t xml:space="preserve"> </w:t>
      </w:r>
      <w:r>
        <w:t>homeowner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and/or</w:t>
      </w:r>
      <w:r>
        <w:rPr>
          <w:spacing w:val="-2"/>
        </w:rPr>
        <w:t xml:space="preserve"> </w:t>
      </w:r>
      <w:r>
        <w:t>rental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units</w:t>
      </w:r>
    </w:p>
    <w:p w:rsidR="00874F4D" w:rsidRDefault="00A60882">
      <w:pPr>
        <w:pStyle w:val="BodyText"/>
        <w:tabs>
          <w:tab w:val="left" w:pos="3248"/>
          <w:tab w:val="left" w:pos="5036"/>
        </w:tabs>
        <w:spacing w:before="1"/>
        <w:ind w:left="111"/>
      </w:pPr>
      <w:r>
        <w:t>Total number of</w:t>
      </w:r>
      <w:r>
        <w:rPr>
          <w:spacing w:val="-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family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</w:t>
      </w:r>
      <w:r>
        <w:rPr>
          <w:spacing w:val="-2"/>
        </w:rPr>
        <w:t xml:space="preserve"> </w:t>
      </w:r>
      <w:r>
        <w:t>multi-family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units</w:t>
      </w:r>
    </w:p>
    <w:p w:rsidR="00874F4D" w:rsidRDefault="00874F4D">
      <w:pPr>
        <w:pStyle w:val="BodyText"/>
      </w:pPr>
    </w:p>
    <w:p w:rsidR="00874F4D" w:rsidRDefault="00A60882">
      <w:pPr>
        <w:pStyle w:val="BodyText"/>
        <w:tabs>
          <w:tab w:val="left" w:pos="1445"/>
          <w:tab w:val="left" w:pos="9694"/>
        </w:tabs>
        <w:ind w:left="111" w:right="214"/>
      </w:pPr>
      <w:r>
        <w:t>Applicant</w:t>
      </w:r>
      <w:r>
        <w:rPr>
          <w:spacing w:val="-6"/>
        </w:rPr>
        <w:t xml:space="preserve"> </w:t>
      </w:r>
      <w:r>
        <w:t xml:space="preserve">/Agent: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F4D" w:rsidRDefault="00874F4D">
      <w:pPr>
        <w:sectPr w:rsidR="00874F4D">
          <w:type w:val="continuous"/>
          <w:pgSz w:w="12240" w:h="15840"/>
          <w:pgMar w:top="580" w:right="1060" w:bottom="280" w:left="1240" w:header="720" w:footer="720" w:gutter="0"/>
          <w:cols w:space="720"/>
        </w:sectPr>
      </w:pPr>
    </w:p>
    <w:p w:rsidR="00874F4D" w:rsidRDefault="00A60882">
      <w:pPr>
        <w:pStyle w:val="BodyText"/>
        <w:tabs>
          <w:tab w:val="left" w:pos="1385"/>
          <w:tab w:val="left" w:pos="1438"/>
          <w:tab w:val="left" w:pos="4191"/>
          <w:tab w:val="left" w:pos="4244"/>
        </w:tabs>
        <w:ind w:left="111" w:right="38"/>
      </w:pPr>
      <w:r>
        <w:t>City/State: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74F4D" w:rsidRDefault="00A60882">
      <w:pPr>
        <w:pStyle w:val="BodyText"/>
        <w:tabs>
          <w:tab w:val="left" w:pos="4606"/>
          <w:tab w:val="left" w:pos="4705"/>
        </w:tabs>
        <w:ind w:left="111" w:right="192"/>
      </w:pPr>
      <w:r>
        <w:br w:type="column"/>
      </w:r>
      <w:r>
        <w:t>Zip: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74F4D" w:rsidRDefault="00874F4D">
      <w:pPr>
        <w:sectPr w:rsidR="00874F4D">
          <w:type w:val="continuous"/>
          <w:pgSz w:w="12240" w:h="15840"/>
          <w:pgMar w:top="580" w:right="1060" w:bottom="280" w:left="1240" w:header="720" w:footer="720" w:gutter="0"/>
          <w:cols w:num="2" w:space="720" w:equalWidth="0">
            <w:col w:w="4285" w:space="755"/>
            <w:col w:w="4900"/>
          </w:cols>
        </w:sectPr>
      </w:pPr>
    </w:p>
    <w:p w:rsidR="00874F4D" w:rsidRDefault="00874F4D">
      <w:pPr>
        <w:pStyle w:val="BodyText"/>
        <w:rPr>
          <w:sz w:val="14"/>
        </w:rPr>
      </w:pPr>
    </w:p>
    <w:p w:rsidR="00874F4D" w:rsidRDefault="00A60882">
      <w:pPr>
        <w:pStyle w:val="BodyText"/>
        <w:tabs>
          <w:tab w:val="left" w:pos="9598"/>
          <w:tab w:val="left" w:pos="9658"/>
        </w:tabs>
        <w:spacing w:before="92"/>
        <w:ind w:left="111" w:right="279"/>
      </w:pPr>
      <w:r>
        <w:t>Is the project currently receiving SHIP, HOME, CDBG or Tax</w:t>
      </w:r>
      <w:r>
        <w:rPr>
          <w:spacing w:val="-2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 xml:space="preserve">funding?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If yes, what type and what is the income monitoring</w:t>
      </w:r>
      <w:r>
        <w:rPr>
          <w:spacing w:val="-16"/>
        </w:rPr>
        <w:t xml:space="preserve"> </w:t>
      </w:r>
      <w:r>
        <w:t xml:space="preserve">requirement?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F4D" w:rsidRDefault="00A60882">
      <w:pPr>
        <w:pStyle w:val="BodyText"/>
        <w:spacing w:before="7"/>
        <w:rPr>
          <w:sz w:val="17"/>
        </w:rPr>
      </w:pPr>
      <w:r>
        <w:pict>
          <v:shape id="_x0000_s1031" style="position:absolute;margin-left:67.6pt;margin-top:12.35pt;width:478.6pt;height:.1pt;z-index:-251658240;mso-wrap-distance-left:0;mso-wrap-distance-right:0;mso-position-horizontal-relative:page" coordorigin="1352,247" coordsize="9572,0" path="m1352,247r9571,e" filled="f" strokeweight=".15578mm">
            <v:path arrowok="t"/>
            <w10:wrap type="topAndBottom" anchorx="page"/>
          </v:shape>
        </w:pict>
      </w:r>
    </w:p>
    <w:p w:rsidR="00874F4D" w:rsidRDefault="00874F4D">
      <w:pPr>
        <w:pStyle w:val="BodyText"/>
        <w:spacing w:before="10"/>
        <w:rPr>
          <w:sz w:val="11"/>
        </w:rPr>
      </w:pPr>
    </w:p>
    <w:p w:rsidR="00874F4D" w:rsidRDefault="00A60882">
      <w:pPr>
        <w:pStyle w:val="Heading2"/>
        <w:spacing w:before="92"/>
        <w:ind w:hanging="1"/>
      </w:pPr>
      <w:r>
        <w:t>Under penalties of p</w:t>
      </w:r>
      <w:r>
        <w:t>erjury, I declare that I have read the foregoing Request to Expedite Application Processing and that the facts stated in it are true.</w:t>
      </w:r>
    </w:p>
    <w:p w:rsidR="00874F4D" w:rsidRDefault="00874F4D">
      <w:pPr>
        <w:pStyle w:val="BodyText"/>
        <w:rPr>
          <w:b/>
          <w:sz w:val="20"/>
        </w:rPr>
      </w:pPr>
    </w:p>
    <w:p w:rsidR="00874F4D" w:rsidRDefault="00A60882">
      <w:pPr>
        <w:pStyle w:val="BodyText"/>
        <w:spacing w:before="6"/>
        <w:rPr>
          <w:b/>
          <w:sz w:val="19"/>
        </w:rPr>
      </w:pPr>
      <w:r>
        <w:pict>
          <v:shape id="_x0000_s1030" style="position:absolute;margin-left:67.6pt;margin-top:13.45pt;width:203.65pt;height:.1pt;z-index:-251657216;mso-wrap-distance-left:0;mso-wrap-distance-right:0;mso-position-horizontal-relative:page" coordorigin="1352,269" coordsize="4073,0" path="m1352,269r4073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355.6pt;margin-top:13.45pt;width:187.1pt;height:.1pt;z-index:-251656192;mso-wrap-distance-left:0;mso-wrap-distance-right:0;mso-position-horizontal-relative:page" coordorigin="7112,269" coordsize="3742,0" path="m7112,269r3741,e" filled="f" strokeweight=".15578mm">
            <v:path arrowok="t"/>
            <w10:wrap type="topAndBottom" anchorx="page"/>
          </v:shape>
        </w:pict>
      </w:r>
    </w:p>
    <w:p w:rsidR="00874F4D" w:rsidRDefault="00A60882">
      <w:pPr>
        <w:tabs>
          <w:tab w:val="left" w:pos="7312"/>
        </w:tabs>
        <w:spacing w:line="227" w:lineRule="exact"/>
        <w:ind w:left="1551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74F4D" w:rsidRDefault="00874F4D">
      <w:pPr>
        <w:pStyle w:val="BodyText"/>
        <w:rPr>
          <w:b/>
        </w:rPr>
      </w:pPr>
    </w:p>
    <w:p w:rsidR="00874F4D" w:rsidRDefault="00A60882">
      <w:pPr>
        <w:ind w:left="112" w:right="7656"/>
        <w:rPr>
          <w:b/>
        </w:rPr>
      </w:pPr>
      <w:r>
        <w:rPr>
          <w:b/>
        </w:rPr>
        <w:t>STATE OF FLORIDA COUNTY OF LEE</w:t>
      </w:r>
    </w:p>
    <w:p w:rsidR="00874F4D" w:rsidRDefault="00874F4D">
      <w:pPr>
        <w:pStyle w:val="BodyText"/>
        <w:rPr>
          <w:b/>
        </w:rPr>
      </w:pPr>
    </w:p>
    <w:p w:rsidR="00874F4D" w:rsidRDefault="00A60882">
      <w:pPr>
        <w:pStyle w:val="BodyText"/>
        <w:tabs>
          <w:tab w:val="left" w:pos="5141"/>
          <w:tab w:val="left" w:pos="9132"/>
        </w:tabs>
        <w:spacing w:line="242" w:lineRule="auto"/>
        <w:ind w:left="111" w:right="194"/>
        <w:jc w:val="both"/>
      </w:pPr>
      <w:r>
        <w:t xml:space="preserve">The foregoing instrument was sworn to (or affirmed) and subscribed before me by means of </w:t>
      </w:r>
      <w:r>
        <w:rPr>
          <w:rFonts w:ascii="MS UI Gothic" w:hAnsi="MS UI Gothic"/>
        </w:rPr>
        <w:t xml:space="preserve">☐ </w:t>
      </w:r>
      <w:r>
        <w:t xml:space="preserve">physical presence or </w:t>
      </w:r>
      <w:r>
        <w:rPr>
          <w:rFonts w:ascii="MS UI Gothic" w:hAnsi="MS UI Gothic"/>
        </w:rPr>
        <w:t xml:space="preserve">☐ </w:t>
      </w:r>
      <w:r>
        <w:t>online</w:t>
      </w:r>
      <w:r>
        <w:rPr>
          <w:spacing w:val="1"/>
        </w:rPr>
        <w:t xml:space="preserve"> </w:t>
      </w:r>
      <w:r>
        <w:t>notarization</w:t>
      </w:r>
      <w:r>
        <w:rPr>
          <w:spacing w:val="3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(date)</w:t>
      </w:r>
      <w:r>
        <w:rPr>
          <w:spacing w:val="5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(name </w:t>
      </w:r>
      <w:r>
        <w:t>of person providing oath or affirmation), who is personally known to me or who has</w:t>
      </w:r>
      <w:r>
        <w:rPr>
          <w:spacing w:val="-5"/>
        </w:rPr>
        <w:t xml:space="preserve"> </w:t>
      </w:r>
      <w:r>
        <w:t>produced</w:t>
      </w:r>
    </w:p>
    <w:p w:rsidR="00874F4D" w:rsidRDefault="00A60882">
      <w:pPr>
        <w:pStyle w:val="BodyText"/>
        <w:tabs>
          <w:tab w:val="left" w:pos="1433"/>
        </w:tabs>
        <w:spacing w:line="247" w:lineRule="exact"/>
        <w:ind w:lef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</w:t>
      </w:r>
      <w:proofErr w:type="gramStart"/>
      <w:r>
        <w:t>type</w:t>
      </w:r>
      <w:proofErr w:type="gramEnd"/>
      <w:r>
        <w:t xml:space="preserve"> </w:t>
      </w:r>
      <w:r>
        <w:t>of identification) as</w:t>
      </w:r>
      <w:r>
        <w:rPr>
          <w:spacing w:val="-4"/>
        </w:rPr>
        <w:t xml:space="preserve"> </w:t>
      </w:r>
      <w:r>
        <w:t>identification.</w:t>
      </w:r>
    </w:p>
    <w:p w:rsidR="00874F4D" w:rsidRDefault="00874F4D">
      <w:pPr>
        <w:pStyle w:val="BodyText"/>
        <w:rPr>
          <w:sz w:val="20"/>
        </w:rPr>
      </w:pPr>
    </w:p>
    <w:p w:rsidR="00874F4D" w:rsidRDefault="00A60882">
      <w:pPr>
        <w:pStyle w:val="BodyText"/>
        <w:spacing w:before="10"/>
        <w:rPr>
          <w:sz w:val="19"/>
        </w:rPr>
      </w:pPr>
      <w:r>
        <w:pict>
          <v:shape id="_x0000_s1028" style="position:absolute;margin-left:355.55pt;margin-top:13.65pt;width:187.1pt;height:.1pt;z-index:-251655168;mso-wrap-distance-left:0;mso-wrap-distance-right:0;mso-position-horizontal-relative:page" coordorigin="7111,273" coordsize="3742,0" path="m7111,273r3742,e" filled="f" strokeweight=".15578mm">
            <v:path arrowok="t"/>
            <w10:wrap type="topAndBottom" anchorx="page"/>
          </v:shape>
        </w:pict>
      </w:r>
    </w:p>
    <w:p w:rsidR="00874F4D" w:rsidRDefault="00A60882">
      <w:pPr>
        <w:pStyle w:val="Heading2"/>
        <w:spacing w:line="227" w:lineRule="exact"/>
        <w:ind w:left="5871"/>
      </w:pPr>
      <w:r>
        <w:t>Signature of Notary Public</w:t>
      </w:r>
    </w:p>
    <w:p w:rsidR="00874F4D" w:rsidRDefault="00A60882">
      <w:pPr>
        <w:spacing w:before="1" w:line="480" w:lineRule="auto"/>
        <w:ind w:left="111" w:right="7746"/>
        <w:rPr>
          <w:b/>
        </w:rPr>
      </w:pPr>
      <w:r>
        <w:rPr>
          <w:b/>
        </w:rPr>
        <w:t xml:space="preserve">STAMP/SEAL </w:t>
      </w:r>
      <w:r>
        <w:rPr>
          <w:b/>
          <w:u w:val="thick"/>
        </w:rPr>
        <w:t>STAFF USE ONLY</w:t>
      </w:r>
    </w:p>
    <w:p w:rsidR="00874F4D" w:rsidRDefault="00A60882">
      <w:pPr>
        <w:pStyle w:val="BodyText"/>
        <w:tabs>
          <w:tab w:val="left" w:pos="2542"/>
        </w:tabs>
        <w:spacing w:line="247" w:lineRule="exact"/>
        <w:ind w:left="111"/>
      </w:pPr>
      <w:r>
        <w:t>APPROVED: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F4D" w:rsidRDefault="00A60882">
      <w:pPr>
        <w:pStyle w:val="BodyText"/>
        <w:tabs>
          <w:tab w:val="left" w:pos="1375"/>
          <w:tab w:val="left" w:pos="2366"/>
        </w:tabs>
        <w:ind w:left="111"/>
      </w:pPr>
      <w:r>
        <w:t>DENIED: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 xml:space="preserve">   </w:t>
      </w:r>
      <w:bookmarkStart w:id="0" w:name="_GoBack"/>
      <w:bookmarkEnd w:id="0"/>
      <w:r>
        <w:t>for the following</w:t>
      </w:r>
      <w:r>
        <w:rPr>
          <w:spacing w:val="-9"/>
        </w:rPr>
        <w:t xml:space="preserve"> </w:t>
      </w:r>
      <w:r>
        <w:t>reasons:</w:t>
      </w:r>
    </w:p>
    <w:p w:rsidR="00874F4D" w:rsidRDefault="00A60882">
      <w:pPr>
        <w:pStyle w:val="BodyText"/>
        <w:spacing w:before="9"/>
        <w:rPr>
          <w:sz w:val="17"/>
        </w:rPr>
      </w:pPr>
      <w:r>
        <w:pict>
          <v:shape id="_x0000_s1027" style="position:absolute;margin-left:67.55pt;margin-top:12.45pt;width:478.6pt;height:.1pt;z-index:-251654144;mso-wrap-distance-left:0;mso-wrap-distance-right:0;mso-position-horizontal-relative:page" coordorigin="1351,249" coordsize="9572,0" path="m1351,249r9572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67.55pt;margin-top:25.1pt;width:478.6pt;height:.1pt;z-index:-251653120;mso-wrap-distance-left:0;mso-wrap-distance-right:0;mso-position-horizontal-relative:page" coordorigin="1351,502" coordsize="9572,0" path="m1351,502r9572,e" filled="f" strokeweight=".15578mm">
            <v:path arrowok="t"/>
            <w10:wrap type="topAndBottom" anchorx="page"/>
          </v:shape>
        </w:pict>
      </w:r>
    </w:p>
    <w:p w:rsidR="00874F4D" w:rsidRDefault="00874F4D">
      <w:pPr>
        <w:pStyle w:val="BodyText"/>
        <w:spacing w:before="2"/>
        <w:rPr>
          <w:sz w:val="15"/>
        </w:rPr>
      </w:pPr>
    </w:p>
    <w:p w:rsidR="00874F4D" w:rsidRDefault="00A60882">
      <w:pPr>
        <w:pStyle w:val="BodyText"/>
        <w:tabs>
          <w:tab w:val="left" w:pos="5343"/>
          <w:tab w:val="left" w:pos="9720"/>
        </w:tabs>
        <w:spacing w:line="223" w:lineRule="exact"/>
        <w:ind w:left="111"/>
      </w:pPr>
      <w:r>
        <w:t>CERTIFIED</w:t>
      </w:r>
      <w:r>
        <w:rPr>
          <w:spacing w:val="-3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F4D" w:rsidRDefault="00A60882">
      <w:pPr>
        <w:spacing w:before="149"/>
        <w:ind w:left="111"/>
        <w:rPr>
          <w:b/>
          <w:sz w:val="18"/>
        </w:rPr>
      </w:pPr>
      <w:r>
        <w:rPr>
          <w:b/>
          <w:sz w:val="18"/>
        </w:rPr>
        <w:t>Note: Approval of the Request to Expedite Application Processing does not guarantee project approval.</w:t>
      </w:r>
    </w:p>
    <w:p w:rsidR="00874F4D" w:rsidRDefault="00A60882">
      <w:pPr>
        <w:spacing w:before="159"/>
        <w:ind w:left="111"/>
        <w:rPr>
          <w:sz w:val="14"/>
        </w:rPr>
      </w:pPr>
      <w:r>
        <w:rPr>
          <w:sz w:val="14"/>
        </w:rPr>
        <w:t>Request to Expedite Application Processing for Projects Providing On-Site Built Affordable Housing Units (5/13/2021)</w:t>
      </w:r>
    </w:p>
    <w:sectPr w:rsidR="00874F4D">
      <w:type w:val="continuous"/>
      <w:pgSz w:w="12240" w:h="15840"/>
      <w:pgMar w:top="580" w:right="10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74F4D"/>
    <w:rsid w:val="00874F4D"/>
    <w:rsid w:val="00A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16AB86"/>
  <w15:docId w15:val="{4D4C31C8-1E2D-41EE-8B22-986DB5B3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90" w:right="575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FCE774D4814B98B71707E858BDF5" ma:contentTypeVersion="1" ma:contentTypeDescription="Create a new document." ma:contentTypeScope="" ma:versionID="cbe75b017639ddcced629daa48d6db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42BE69-5713-410B-9BCB-879AB715EEED}"/>
</file>

<file path=customXml/itemProps2.xml><?xml version="1.0" encoding="utf-8"?>
<ds:datastoreItem xmlns:ds="http://schemas.openxmlformats.org/officeDocument/2006/customXml" ds:itemID="{497EB725-EA12-49D2-A119-58C573FC3315}"/>
</file>

<file path=customXml/itemProps3.xml><?xml version="1.0" encoding="utf-8"?>
<ds:datastoreItem xmlns:ds="http://schemas.openxmlformats.org/officeDocument/2006/customXml" ds:itemID="{E4341ECF-B932-4C2D-B951-F8C88E4F6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jenkins</dc:creator>
  <cp:lastModifiedBy>Kamp, Stephanie</cp:lastModifiedBy>
  <cp:revision>2</cp:revision>
  <dcterms:created xsi:type="dcterms:W3CDTF">2021-05-13T10:40:00Z</dcterms:created>
  <dcterms:modified xsi:type="dcterms:W3CDTF">2021-05-13T10:40:00Z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2021-05-13T00:00:00Z</vt:filetime>
  </property>
  <property fmtid="{D5CDD505-2E9C-101B-9397-08002B2CF9AE}" pid="5" name="ContentTypeId">
    <vt:lpwstr>0x010100D965FCE774D4814B98B71707E858BDF5</vt:lpwstr>
  </property>
</Properties>
</file>