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pPr w:leftFromText="180" w:rightFromText="180" w:horzAnchor="margin" w:tblpY="375"/>
        <w:tblW w:w="4068" w:type="dxa"/>
        <w:tblLayout w:type="fixed"/>
        <w:tblLook w:val="01E0"/>
      </w:tblPr>
      <w:tblGrid>
        <w:gridCol w:w="4068"/>
      </w:tblGrid>
      <w:tr w14:paraId="0E633ED3" w:rsidR="00E55CC2" w:rsidTr="00FF77D6">
        <w:trPr>
          <w:trHeight w:val="892"/>
        </w:trPr>
        <w:tc>
          <w:tcPr>
            <w:tcW w:w="4068" w:type="dxa"/>
            <w:vAlign w:val="bottom"/>
          </w:tcPr>
          <w:p w14:paraId="606CFB31" w:rsidR="00E55CC2" w:rsidRDefault="0023225B" w:rsidP="00450021">
            <w:pPr>
              <w:pStyle w:val="Quote"/>
            </w:pPr>
            <w:sdt>
              <w:sdtPr>
                <w:id w:val="3158360"/>
                <w:picture/>
              </w:sdtPr>
              <w:sdtContent>
                <w:r w:rsidR="003B4454">
                  <w:rPr>
                    <w:noProof/>
                  </w:rPr>
                  <w:drawing>
                    <wp:inline wp14:anchorId="68AED9BE" wp14:editId="7777777" distT="0" distB="0" distL="0" distR="0">
                      <wp:extent cx="2331720" cy="774412"/>
                      <wp:effectExtent l="19050" t="0" r="0" b="0"/>
                      <wp:docPr id="1" name="Picture 0" descr="LeeCountyLogo_LETTERHEAD-GREE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eeCountyLogo_LETTERHEAD-GREEN.jpg"/>
                              <pic:cNvPicPr/>
                            </pic:nvPicPr>
                            <pic:blipFill>
                              <a:blip r:embed="rId1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1720" cy="77441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F77D6" w:rsidRPr="00BA7772">
              <w:t>BOARD OF COUNTY COMMISSIONERS</w:t>
            </w:r>
          </w:p>
        </w:tc>
      </w:tr>
    </w:tbl>
    <w:tbl>
      <w:tblPr>
        <w:tblpPr w:leftFromText="180" w:rightFromText="180" w:vertAnchor="text" w:horzAnchor="margin" w:tblpY="2534"/>
        <w:tblW w:w="0" w:type="auto"/>
        <w:tblLook w:val="01E0"/>
      </w:tblPr>
      <w:tblGrid>
        <w:gridCol w:w="1688"/>
      </w:tblGrid>
      <w:tr w14:paraId="6E19251C" w:rsidR="00CC3E21" w:rsidTr="00CC3E21">
        <w:trPr>
          <w:trHeight w:val="4268"/>
        </w:trPr>
        <w:sdt>
          <w:sdtPr>
            <w:id w:val="3158366"/>
            <w:lock w:val="sdtLocked"/>
          </w:sdtPr>
          <w:sdtContent>
            <w:tc>
              <w:tcPr>
                <w:tcW w:w="1688" w:type="dxa"/>
              </w:tcPr>
              <w:p w14:paraId="3BEFEDE8" w:rsidR="00CC3E21" w:rsidRPr="00BA7772" w:rsidRDefault="00E969AD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>John</w:t>
                </w:r>
                <w:r w:rsidR="00CC3E21" w:rsidRPr="00BA7772"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 xml:space="preserve"> Manning</w:t>
                </w:r>
              </w:p>
              <w:p w14:paraId="2B9106C3" w:rsidR="00CC3E21" w:rsidRPr="00BA7772" w:rsidRDefault="00CC3E2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t>District  One</w:t>
                </w:r>
              </w:p>
              <w:p w14:paraId="301BAC3A" w:rsidR="00CC3E21" w:rsidRPr="00BA7772" w:rsidRDefault="00CC3E2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br/>
                </w:r>
                <w:r w:rsidR="00966DA1" w:rsidRPr="00BA7772"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>Cecil L Pendergrass</w:t>
                </w: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br/>
                </w: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t>District  Two</w:t>
                </w: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br/>
                </w:r>
              </w:p>
              <w:p w14:paraId="777002D6" w:rsidR="00CC3E21" w:rsidRPr="00BA7772" w:rsidRDefault="00966DA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>Larry Kiker</w:t>
                </w:r>
              </w:p>
              <w:p w14:paraId="4252EE37" w:rsidR="00CC3E21" w:rsidRPr="00BA7772" w:rsidRDefault="00CC3E2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t>District  Three</w:t>
                </w:r>
              </w:p>
              <w:p w14:paraId="4E01F4FC" w:rsidR="00CC3E21" w:rsidRPr="00BA7772" w:rsidRDefault="00CC3E2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</w:p>
              <w:p w14:paraId="191C9359" w:rsidR="00CC3E21" w:rsidRPr="00BA7772" w:rsidRDefault="004E7BAA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>Brian Hamman</w:t>
                </w:r>
              </w:p>
              <w:p w14:paraId="6F6212AE" w:rsidR="00CC3E21" w:rsidRPr="00BA7772" w:rsidRDefault="00CC3E2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t>District  Four</w:t>
                </w:r>
              </w:p>
              <w:p w14:paraId="7170FB9D" w:rsidR="00CC3E21" w:rsidRPr="00BA7772" w:rsidRDefault="00CC3E2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</w:p>
              <w:p w14:paraId="26FA7169" w:rsidR="00CC3E21" w:rsidRPr="00BA7772" w:rsidRDefault="00CC3E2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>Frank Mann</w:t>
                </w:r>
              </w:p>
              <w:p w14:paraId="09567BE4" w:rsidR="00CC3E21" w:rsidRPr="00BA7772" w:rsidRDefault="00CC3E2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t>District  Five</w:t>
                </w:r>
              </w:p>
              <w:p w14:paraId="139ACDBB" w:rsidR="00316B2A" w:rsidRPr="00BA7772" w:rsidRDefault="00316B2A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</w:p>
              <w:p w14:paraId="533BF6F5" w:rsidR="00CC3E21" w:rsidRPr="00BA7772" w:rsidRDefault="00FB1034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>Roger Desjarlais</w:t>
                </w:r>
              </w:p>
              <w:p w14:paraId="38320288" w:rsidR="00352908" w:rsidRPr="00BA7772" w:rsidRDefault="00CC3E21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t>County  Manager</w:t>
                </w:r>
              </w:p>
              <w:p w14:paraId="162CDD1B" w:rsidR="00352908" w:rsidRPr="00BA7772" w:rsidRDefault="00352908" w:rsidP="0035290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</w:p>
              <w:p w14:paraId="7E13AB50" w:rsidR="00352908" w:rsidRPr="00BA7772" w:rsidRDefault="00EC6388" w:rsidP="0035290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>R</w:t>
                </w:r>
                <w:r w:rsidR="00780E63" w:rsidRPr="00BA7772"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>ichard Wm. Wesch</w:t>
                </w:r>
              </w:p>
              <w:p w14:paraId="13ECD747" w:rsidR="00352908" w:rsidRPr="00BA7772" w:rsidRDefault="00352908" w:rsidP="0035290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t>County Attorney</w:t>
                </w:r>
              </w:p>
              <w:p w14:paraId="577B5637" w:rsidR="00316B2A" w:rsidRPr="00BA7772" w:rsidRDefault="00316B2A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</w:p>
              <w:p w14:paraId="1B6A5458" w:rsidR="00CC3E21" w:rsidRPr="00BA7772" w:rsidRDefault="00F10A07" w:rsidP="00CC3E2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Cs/>
                    <w:color w:val="187390"/>
                    <w:sz w:val="14"/>
                    <w:szCs w:val="14"/>
                  </w:rPr>
                  <w:t>Donna Marie Collins</w:t>
                </w:r>
              </w:p>
              <w:p w14:paraId="1967E9EF" w:rsidR="00FF77D6" w:rsidRPr="00BA7772" w:rsidRDefault="00CC3E21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</w:pP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t xml:space="preserve">Hearing </w:t>
                </w:r>
                <w:r w:rsidR="00FF77D6"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t>E</w:t>
                </w:r>
                <w:r w:rsidRPr="00BA7772">
                  <w:rPr>
                    <w:rFonts w:ascii="Arial" w:hAnsi="Arial" w:cs="Arial"/>
                    <w:i/>
                    <w:iCs/>
                    <w:color w:val="187390"/>
                    <w:sz w:val="14"/>
                    <w:szCs w:val="14"/>
                  </w:rPr>
                  <w:t>xaminer</w:t>
                </w:r>
              </w:p>
              <w:p w14:paraId="47EF46F8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4AF08C6A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7B5E4D16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05322D38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0B0CE4F7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1862930D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7B6E9966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3FB795D2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5311273C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7E3CDAD8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432EF819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6A9F1B72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3967A9B6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3D976835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048066D1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3064298F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48F6FBD9" w:rsidR="00352908" w:rsidRDefault="00352908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25109D68" w:rsidR="00352908" w:rsidRDefault="00352908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08781A50" w:rsidR="00352908" w:rsidRDefault="00352908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4D504D37" w:rsidR="00352908" w:rsidRDefault="00352908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4593CFCE" w:rsidR="00352908" w:rsidRDefault="00352908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1FAA07C6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4258887D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3942745C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4CB04E7D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2384B763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7EB81A53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7A4F7A9A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69EAE91E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230CFC72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2D7804A1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36E7E89B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4502A6D9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4F46EFCF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2629DE24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70FF617D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3032B9AC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2AE97F02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6C631DDF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29F05B2A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52935B95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5964FD86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1C50EB72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733420C4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63CB794F" w:rsidR="00FF77D6" w:rsidRDefault="00FF77D6" w:rsidP="00FF77D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iCs/>
                    <w:color w:val="4F868D"/>
                    <w:sz w:val="14"/>
                    <w:szCs w:val="14"/>
                  </w:rPr>
                </w:pPr>
              </w:p>
              <w:p w14:paraId="1EB76071" w:rsidR="00CC3E21" w:rsidRDefault="00CC3E21" w:rsidP="00FF77D6">
                <w:pPr>
                  <w:autoSpaceDE w:val="0"/>
                  <w:autoSpaceDN w:val="0"/>
                  <w:adjustRightInd w:val="0"/>
                </w:pPr>
              </w:p>
            </w:tc>
          </w:sdtContent>
        </w:sdt>
      </w:tr>
    </w:tbl>
    <w:p w14:paraId="5A332404" w:rsidR="00672033" w:rsidRDefault="00672033" w:rsidP="00672033"/>
    <w:p w14:paraId="15A48EC0" w:rsidR="00672033" w:rsidRDefault="00672033" w:rsidP="00672033"/>
    <w:p w14:paraId="33B19BB7" w:rsidR="00672033" w:rsidRDefault="00672033" w:rsidP="00672033"/>
    <w:p w14:paraId="65C8B38B" w:rsidR="00672033" w:rsidRDefault="00672033" w:rsidP="00672033"/>
    <w:p w14:paraId="351CAF77" w:rsidR="00672033" w:rsidRDefault="00672033" w:rsidP="00672033"/>
    <w:p w14:paraId="6EDC39DE" w:rsidR="00672033" w:rsidRDefault="00672033" w:rsidP="00672033"/>
    <w:p w14:paraId="4F033BE7" w:rsidR="00672033" w:rsidRDefault="00672033" w:rsidP="00672033"/>
    <w:p w14:paraId="4E1A0720" w:rsidR="00672033" w:rsidRDefault="00672033" w:rsidP="00672033"/>
    <w:p w14:paraId="53D41A20" w:rsidR="00672033" w:rsidRDefault="00672033" w:rsidP="00672033"/>
    <w:p w14:paraId="28453F32" w:rsidR="006C7950" w:rsidRDefault="00FB2CD2" w:rsidP="006C79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January 23rd</w:t>
      </w:r>
      <w:r w:rsidR="00450021">
        <w:rPr>
          <w:b/>
          <w:bCs/>
          <w:sz w:val="23"/>
          <w:szCs w:val="23"/>
        </w:rPr>
        <w:t>, 2016</w:t>
      </w:r>
      <w:r w:rsidR="006C7950">
        <w:rPr>
          <w:b/>
          <w:bCs/>
          <w:sz w:val="23"/>
          <w:szCs w:val="23"/>
        </w:rPr>
        <w:t>, 5:30 p.m. – 7:00 p.</w:t>
      </w:r>
      <w:commentRangeStart w:id="0"/>
      <w:r w:rsidR="006C7950">
        <w:rPr>
          <w:b/>
          <w:bCs/>
          <w:sz w:val="23"/>
          <w:szCs w:val="23"/>
        </w:rPr>
        <w:t>m</w:t>
      </w:r>
      <w:commentRangeEnd w:id="0"/>
      <w:r w:rsidR="00AF1804">
        <w:rPr>
          <w:rStyle w:val="CommentReference"/>
          <w:rFonts w:ascii="Times New Roman" w:hAnsi="Times New Roman" w:eastAsia="Times New Roman" w:cs="Times New Roman"/>
          <w:color w:val="auto"/>
        </w:rPr>
        <w:commentReference w:id="0"/>
      </w:r>
      <w:r w:rsidR="006C7950">
        <w:rPr>
          <w:b/>
          <w:bCs/>
          <w:sz w:val="23"/>
          <w:szCs w:val="23"/>
        </w:rPr>
        <w:t xml:space="preserve">. </w:t>
      </w:r>
    </w:p>
    <w:p w14:paraId="089803ED" w:rsidR="006C7950" w:rsidRDefault="006C7950" w:rsidP="006C7950">
      <w:pPr>
        <w:pStyle w:val="Default"/>
      </w:pPr>
    </w:p>
    <w:p w14:paraId="421BD8BA" w:rsidR="006C7950" w:rsidRDefault="006C7950" w:rsidP="006C79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Lee County Domestic Animal Services </w:t>
      </w:r>
    </w:p>
    <w:p w14:paraId="3881DEBA" w:rsidR="006C7950" w:rsidRDefault="006C7950" w:rsidP="006C79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Advisory Board Agenda </w:t>
      </w:r>
    </w:p>
    <w:p w14:paraId="67882D93" w:rsidR="006C7950" w:rsidRDefault="006C7950" w:rsidP="006C7950">
      <w:pPr>
        <w:pStyle w:val="Default"/>
        <w:rPr>
          <w:b/>
          <w:bCs/>
          <w:sz w:val="23"/>
          <w:szCs w:val="23"/>
        </w:rPr>
      </w:pPr>
    </w:p>
    <w:p w14:paraId="19AA78B9" w:rsidR="006C7950" w:rsidRDefault="006C7950" w:rsidP="006C7950">
      <w:pPr>
        <w:pStyle w:val="Default"/>
        <w:rPr>
          <w:sz w:val="22"/>
          <w:szCs w:val="22"/>
        </w:rPr>
      </w:pPr>
    </w:p>
    <w:p w14:paraId="011F1ECC" w:rsidR="006C7950" w:rsidRDefault="006C7950" w:rsidP="006C795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Members present:</w:t>
      </w:r>
    </w:p>
    <w:p w14:paraId="55CCACB3" w:rsidR="006C7950" w:rsidRDefault="006C7950" w:rsidP="006C7950">
      <w:pPr>
        <w:pStyle w:val="Default"/>
        <w:rPr>
          <w:b/>
          <w:bCs/>
          <w:sz w:val="22"/>
          <w:szCs w:val="22"/>
        </w:rPr>
      </w:pPr>
    </w:p>
    <w:p w14:paraId="30042ACA" w:rsidR="006C7950" w:rsidRDefault="006C7950" w:rsidP="006C7950">
      <w:pPr>
        <w:pStyle w:val="Default"/>
        <w:rPr>
          <w:b/>
          <w:bCs/>
          <w:sz w:val="22"/>
          <w:szCs w:val="22"/>
        </w:rPr>
      </w:pPr>
    </w:p>
    <w:p w14:paraId="50C4D637" w:rsidR="006C7950" w:rsidRDefault="006C7950" w:rsidP="006C795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Members absent:</w:t>
      </w:r>
    </w:p>
    <w:p w14:paraId="0C470F7E" w:rsidR="006C7950" w:rsidRDefault="006C7950" w:rsidP="006C7950">
      <w:pPr>
        <w:pStyle w:val="Default"/>
        <w:rPr>
          <w:b/>
          <w:bCs/>
          <w:sz w:val="22"/>
          <w:szCs w:val="22"/>
        </w:rPr>
      </w:pPr>
    </w:p>
    <w:p w14:paraId="259C7499" w:rsidR="006C7950" w:rsidRDefault="006C7950" w:rsidP="006C7950">
      <w:pPr>
        <w:pStyle w:val="Default"/>
        <w:rPr>
          <w:b/>
          <w:bCs/>
          <w:sz w:val="22"/>
          <w:szCs w:val="22"/>
        </w:rPr>
      </w:pPr>
    </w:p>
    <w:p w14:paraId="6A20B9E6" w:rsidR="006C7950" w:rsidRDefault="00066D34" w:rsidP="006C795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LC</w:t>
      </w:r>
      <w:r w:rsidR="006C7950">
        <w:rPr>
          <w:b/>
          <w:bCs/>
          <w:sz w:val="22"/>
          <w:szCs w:val="22"/>
        </w:rPr>
        <w:t>DAS staff present:</w:t>
      </w:r>
    </w:p>
    <w:p w14:paraId="176D8A11" w:rsidR="006C7950" w:rsidRDefault="006C7950" w:rsidP="006C7950">
      <w:pPr>
        <w:pStyle w:val="Default"/>
        <w:rPr>
          <w:b/>
          <w:bCs/>
          <w:sz w:val="22"/>
          <w:szCs w:val="22"/>
        </w:rPr>
      </w:pPr>
    </w:p>
    <w:p w14:paraId="13810553" w:rsidR="006C7950" w:rsidRDefault="006C7950" w:rsidP="006C7950">
      <w:pPr>
        <w:pStyle w:val="Default"/>
        <w:rPr>
          <w:b/>
          <w:bCs/>
          <w:sz w:val="22"/>
          <w:szCs w:val="22"/>
        </w:rPr>
      </w:pPr>
    </w:p>
    <w:p w14:paraId="00316FE3" w:rsidR="006C7950" w:rsidRDefault="006C7950" w:rsidP="006C795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Call to order: 5:30</w:t>
      </w:r>
      <w:r w:rsidR="0045002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</w:t>
      </w:r>
      <w:r w:rsidR="0045002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m</w:t>
      </w:r>
      <w:r w:rsidR="00450021">
        <w:rPr>
          <w:b/>
          <w:bCs/>
          <w:sz w:val="22"/>
          <w:szCs w:val="22"/>
        </w:rPr>
        <w:t>.</w:t>
      </w:r>
    </w:p>
    <w:p w14:paraId="1E0D7CD7" w:rsidR="006C7950" w:rsidRDefault="006C7950" w:rsidP="006C7950">
      <w:pPr>
        <w:pStyle w:val="Default"/>
        <w:rPr>
          <w:sz w:val="22"/>
          <w:szCs w:val="22"/>
        </w:rPr>
      </w:pPr>
    </w:p>
    <w:p w14:paraId="38AD7F88" w:rsidR="006C7950" w:rsidRDefault="006C7950" w:rsidP="006C79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5:30</w:t>
      </w:r>
      <w:r w:rsidR="0045002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</w:t>
      </w:r>
      <w:r w:rsidR="0045002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m</w:t>
      </w:r>
      <w:r w:rsidR="0045002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– </w:t>
      </w:r>
      <w:r w:rsidRPr="002F4555">
        <w:rPr>
          <w:bCs/>
          <w:sz w:val="22"/>
          <w:szCs w:val="22"/>
        </w:rPr>
        <w:t xml:space="preserve">approval of </w:t>
      </w:r>
      <w:r w:rsidR="005628FE">
        <w:rPr>
          <w:bCs/>
          <w:sz w:val="22"/>
          <w:szCs w:val="22"/>
        </w:rPr>
        <w:t>September 26</w:t>
      </w:r>
      <w:r w:rsidR="005628FE" w:rsidRPr="005628FE">
        <w:rPr>
          <w:bCs/>
          <w:sz w:val="22"/>
          <w:szCs w:val="22"/>
          <w:vertAlign w:val="superscript"/>
        </w:rPr>
        <w:t>th</w:t>
      </w:r>
      <w:r w:rsidR="005628FE">
        <w:rPr>
          <w:bCs/>
          <w:sz w:val="22"/>
          <w:szCs w:val="22"/>
        </w:rPr>
        <w:t xml:space="preserve">, 2016 </w:t>
      </w:r>
      <w:r w:rsidR="00450021">
        <w:rPr>
          <w:sz w:val="22"/>
          <w:szCs w:val="22"/>
        </w:rPr>
        <w:t>minutes</w:t>
      </w:r>
    </w:p>
    <w:p w14:paraId="5E87BF25" w:rsidR="006C7950" w:rsidRDefault="006C7950" w:rsidP="006C79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14:paraId="7ABCF1A1" w:rsidR="006C7950" w:rsidRDefault="006C7950" w:rsidP="006C7950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5:40</w:t>
      </w:r>
      <w:r w:rsidR="00450021">
        <w:rPr>
          <w:b/>
          <w:sz w:val="22"/>
          <w:szCs w:val="22"/>
        </w:rPr>
        <w:t xml:space="preserve"> </w:t>
      </w:r>
      <w:r w:rsidRPr="002F4555">
        <w:rPr>
          <w:b/>
          <w:sz w:val="22"/>
          <w:szCs w:val="22"/>
        </w:rPr>
        <w:t>p</w:t>
      </w:r>
      <w:r w:rsidR="00450021">
        <w:rPr>
          <w:b/>
          <w:sz w:val="22"/>
          <w:szCs w:val="22"/>
        </w:rPr>
        <w:t>.</w:t>
      </w:r>
      <w:r w:rsidRPr="002F4555">
        <w:rPr>
          <w:b/>
          <w:sz w:val="22"/>
          <w:szCs w:val="22"/>
        </w:rPr>
        <w:t>m</w:t>
      </w:r>
      <w:r w:rsidR="00450021">
        <w:rPr>
          <w:b/>
          <w:sz w:val="22"/>
          <w:szCs w:val="22"/>
        </w:rPr>
        <w:t xml:space="preserve">. – </w:t>
      </w:r>
      <w:r w:rsidR="002031BB">
        <w:rPr>
          <w:sz w:val="22"/>
          <w:szCs w:val="22"/>
        </w:rPr>
        <w:t>Board business (old)</w:t>
      </w:r>
      <w:r w:rsidR="002031BB" w:rsidRPr="005628FE">
        <w:rPr>
          <w:bCs/>
          <w:sz w:val="22"/>
          <w:szCs w:val="22"/>
        </w:rPr>
        <w:t xml:space="preserve"> </w:t>
      </w:r>
      <w:r w:rsidR="002031BB">
        <w:rPr>
          <w:bCs/>
          <w:sz w:val="22"/>
          <w:szCs w:val="22"/>
        </w:rPr>
        <w:t>Board Goals</w:t>
      </w:r>
    </w:p>
    <w:p w14:paraId="6C2ED247" w:rsidR="002E1CA6" w:rsidRDefault="002E1CA6" w:rsidP="006C7950">
      <w:pPr>
        <w:pStyle w:val="Default"/>
        <w:rPr>
          <w:sz w:val="22"/>
          <w:szCs w:val="22"/>
        </w:rPr>
      </w:pPr>
    </w:p>
    <w:p w14:paraId="03591C54" w:rsidR="002E1CA6" w:rsidRDefault="002E1CA6" w:rsidP="006C7950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2E1CA6">
        <w:rPr>
          <w:b/>
          <w:sz w:val="22"/>
          <w:szCs w:val="22"/>
        </w:rPr>
        <w:t>:</w:t>
      </w:r>
      <w:r w:rsidR="002031BB">
        <w:rPr>
          <w:b/>
          <w:sz w:val="22"/>
          <w:szCs w:val="22"/>
        </w:rPr>
        <w:t>00</w:t>
      </w:r>
      <w:r w:rsidRPr="002E1CA6">
        <w:rPr>
          <w:b/>
          <w:sz w:val="22"/>
          <w:szCs w:val="22"/>
        </w:rPr>
        <w:t xml:space="preserve"> p.m.</w:t>
      </w:r>
      <w:r>
        <w:rPr>
          <w:sz w:val="22"/>
          <w:szCs w:val="22"/>
        </w:rPr>
        <w:t xml:space="preserve"> – </w:t>
      </w:r>
      <w:r w:rsidR="002031BB" w:rsidRPr="002F4555">
        <w:rPr>
          <w:bCs/>
          <w:sz w:val="22"/>
          <w:szCs w:val="22"/>
        </w:rPr>
        <w:t>Board business</w:t>
      </w:r>
      <w:r w:rsidR="002031BB">
        <w:rPr>
          <w:bCs/>
          <w:sz w:val="22"/>
          <w:szCs w:val="22"/>
        </w:rPr>
        <w:t xml:space="preserve"> (new)</w:t>
      </w:r>
    </w:p>
    <w:p w14:paraId="4F2467B8" w:rsidR="002E1CA6" w:rsidRDefault="002E1CA6" w:rsidP="006C7950">
      <w:pPr>
        <w:pStyle w:val="Default"/>
        <w:rPr>
          <w:sz w:val="22"/>
          <w:szCs w:val="22"/>
        </w:rPr>
      </w:pPr>
    </w:p>
    <w:p w14:paraId="5576FB0C" w:rsidR="006C7950" w:rsidRDefault="002E1CA6" w:rsidP="006C795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6C7950">
        <w:rPr>
          <w:b/>
          <w:bCs/>
          <w:sz w:val="22"/>
          <w:szCs w:val="22"/>
        </w:rPr>
        <w:t>:</w:t>
      </w:r>
      <w:r w:rsidR="002031BB">
        <w:rPr>
          <w:b/>
          <w:bCs/>
          <w:sz w:val="22"/>
          <w:szCs w:val="22"/>
        </w:rPr>
        <w:t>15</w:t>
      </w:r>
      <w:r w:rsidR="00450021">
        <w:rPr>
          <w:b/>
          <w:bCs/>
          <w:sz w:val="22"/>
          <w:szCs w:val="22"/>
        </w:rPr>
        <w:t xml:space="preserve"> </w:t>
      </w:r>
      <w:r w:rsidR="006C7950">
        <w:rPr>
          <w:b/>
          <w:bCs/>
          <w:sz w:val="22"/>
          <w:szCs w:val="22"/>
        </w:rPr>
        <w:t>p</w:t>
      </w:r>
      <w:r w:rsidR="00450021">
        <w:rPr>
          <w:b/>
          <w:bCs/>
          <w:sz w:val="22"/>
          <w:szCs w:val="22"/>
        </w:rPr>
        <w:t>.</w:t>
      </w:r>
      <w:r w:rsidR="006C7950">
        <w:rPr>
          <w:b/>
          <w:bCs/>
          <w:sz w:val="22"/>
          <w:szCs w:val="22"/>
        </w:rPr>
        <w:t>m</w:t>
      </w:r>
      <w:r w:rsidR="00450021">
        <w:rPr>
          <w:b/>
          <w:bCs/>
          <w:sz w:val="22"/>
          <w:szCs w:val="22"/>
        </w:rPr>
        <w:t>.</w:t>
      </w:r>
      <w:r w:rsidR="006C7950">
        <w:rPr>
          <w:b/>
          <w:bCs/>
          <w:sz w:val="22"/>
          <w:szCs w:val="22"/>
        </w:rPr>
        <w:t xml:space="preserve"> – </w:t>
      </w:r>
      <w:r w:rsidR="002031BB" w:rsidRPr="005628FE">
        <w:rPr>
          <w:bCs/>
          <w:sz w:val="22"/>
          <w:szCs w:val="22"/>
        </w:rPr>
        <w:t>Dr. Ferguson</w:t>
      </w:r>
      <w:r w:rsidR="002031BB">
        <w:rPr>
          <w:bCs/>
          <w:sz w:val="22"/>
          <w:szCs w:val="22"/>
        </w:rPr>
        <w:t>: presentation Pet Population Statistics</w:t>
      </w:r>
    </w:p>
    <w:p w14:paraId="2DF8EE0C" w:rsidR="002E1CA6" w:rsidRDefault="002E1CA6" w:rsidP="006C7950">
      <w:pPr>
        <w:pStyle w:val="Default"/>
        <w:rPr>
          <w:bCs/>
          <w:sz w:val="22"/>
          <w:szCs w:val="22"/>
        </w:rPr>
      </w:pPr>
    </w:p>
    <w:p w14:paraId="4951935E" w:rsidR="002E1CA6" w:rsidRDefault="002E1CA6" w:rsidP="002E1CA6">
      <w:pPr>
        <w:pStyle w:val="Default"/>
        <w:rPr>
          <w:sz w:val="22"/>
          <w:szCs w:val="22"/>
        </w:rPr>
      </w:pPr>
      <w:r w:rsidRPr="002E1CA6">
        <w:rPr>
          <w:b/>
          <w:bCs/>
          <w:sz w:val="22"/>
          <w:szCs w:val="22"/>
        </w:rPr>
        <w:t>6:</w:t>
      </w:r>
      <w:r>
        <w:rPr>
          <w:b/>
          <w:bCs/>
          <w:sz w:val="22"/>
          <w:szCs w:val="22"/>
        </w:rPr>
        <w:t>4</w:t>
      </w:r>
      <w:r w:rsidRPr="002E1CA6">
        <w:rPr>
          <w:b/>
          <w:bCs/>
          <w:sz w:val="22"/>
          <w:szCs w:val="22"/>
        </w:rPr>
        <w:t>5 p.m.</w:t>
      </w:r>
      <w:r>
        <w:rPr>
          <w:bCs/>
          <w:sz w:val="22"/>
          <w:szCs w:val="22"/>
        </w:rPr>
        <w:t xml:space="preserve"> - </w:t>
      </w:r>
      <w:r>
        <w:rPr>
          <w:sz w:val="22"/>
          <w:szCs w:val="22"/>
        </w:rPr>
        <w:t>Public comments (three minutes per person)</w:t>
      </w:r>
    </w:p>
    <w:p w14:paraId="69138B93" w:rsidR="002E1CA6" w:rsidRPr="002F4555" w:rsidRDefault="002E1CA6" w:rsidP="006C7950">
      <w:pPr>
        <w:pStyle w:val="Default"/>
        <w:rPr>
          <w:sz w:val="22"/>
          <w:szCs w:val="22"/>
        </w:rPr>
      </w:pPr>
    </w:p>
    <w:p w14:paraId="469DDEE3" w:rsidR="006C7950" w:rsidRPr="00B061C6" w:rsidRDefault="006C7950" w:rsidP="006C7950">
      <w:pPr>
        <w:pStyle w:val="Default"/>
        <w:rPr>
          <w:b/>
          <w:sz w:val="22"/>
          <w:szCs w:val="22"/>
        </w:rPr>
      </w:pPr>
      <w:r w:rsidRPr="00B061C6">
        <w:rPr>
          <w:b/>
          <w:sz w:val="22"/>
          <w:szCs w:val="22"/>
        </w:rPr>
        <w:t>7:00</w:t>
      </w:r>
      <w:r w:rsidR="00450021">
        <w:rPr>
          <w:b/>
          <w:sz w:val="22"/>
          <w:szCs w:val="22"/>
        </w:rPr>
        <w:t xml:space="preserve"> </w:t>
      </w:r>
      <w:r w:rsidRPr="00B061C6">
        <w:rPr>
          <w:b/>
          <w:sz w:val="22"/>
          <w:szCs w:val="22"/>
        </w:rPr>
        <w:t>p</w:t>
      </w:r>
      <w:r w:rsidR="00450021">
        <w:rPr>
          <w:b/>
          <w:sz w:val="22"/>
          <w:szCs w:val="22"/>
        </w:rPr>
        <w:t>.</w:t>
      </w:r>
      <w:r w:rsidRPr="00B061C6">
        <w:rPr>
          <w:b/>
          <w:sz w:val="22"/>
          <w:szCs w:val="22"/>
        </w:rPr>
        <w:t>m</w:t>
      </w:r>
      <w:r w:rsidR="00450021">
        <w:rPr>
          <w:b/>
          <w:sz w:val="22"/>
          <w:szCs w:val="22"/>
        </w:rPr>
        <w:t xml:space="preserve">. – </w:t>
      </w:r>
      <w:r w:rsidR="00450021">
        <w:rPr>
          <w:sz w:val="22"/>
          <w:szCs w:val="22"/>
        </w:rPr>
        <w:t xml:space="preserve">Adjournment </w:t>
      </w:r>
      <w:r w:rsidRPr="00B061C6">
        <w:rPr>
          <w:b/>
          <w:sz w:val="22"/>
          <w:szCs w:val="22"/>
        </w:rPr>
        <w:t xml:space="preserve"> </w:t>
      </w:r>
    </w:p>
    <w:p w14:paraId="04223593" w:rsidR="006C7950" w:rsidRDefault="006C7950" w:rsidP="006C7950">
      <w:pPr>
        <w:pStyle w:val="Default"/>
        <w:rPr>
          <w:sz w:val="22"/>
          <w:szCs w:val="22"/>
        </w:rPr>
      </w:pPr>
    </w:p>
    <w:p w14:paraId="6DF04CFA" w:rsidR="006C7950" w:rsidRDefault="00450021" w:rsidP="006C7950">
      <w:r>
        <w:t xml:space="preserve"> </w:t>
      </w:r>
    </w:p>
    <w:p w14:paraId="3E9BCAC2" w:rsidR="006C7950" w:rsidRDefault="006C7950" w:rsidP="006C7950"/>
    <w:p w14:paraId="67E4ACB3" w:rsidR="000651B0" w:rsidRDefault="000651B0" w:rsidP="006C7950"/>
    <w:sectPr w:rsidR="000651B0" w:rsidSect="00E55CC2">
      <w:footerReference w:type="default" r:id="rId14"/>
      <w:pgSz w:w="12240" w:h="15840"/>
      <w:pgMar w:top="288" w:right="1800" w:bottom="288" w:left="576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comment w:id="0" w:author="fordiakr" w:date="2017-01-23T11:11:00Z" w:initials="f">
    <w:p w14:paraId="76E89FB8" w:rsidR="00AF1804" w:rsidRDefault="00AF1804">
      <w:pPr>
        <w:pStyle w:val="CommentText"/>
      </w:pPr>
      <w:r>
        <w:rPr>
          <w:rStyle w:val="CommentReference"/>
        </w:rPr>
        <w:annotationRef/>
      </w:r>
    </w:p>
  </w:comment>
</w:comments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w14:paraId="7B72D5AE" w:rsidR="006445FF" w:rsidRDefault="006445FF" w:rsidP="00E55CC2">
      <w:r>
        <w:separator/>
      </w:r>
    </w:p>
  </w:endnote>
  <w:endnote w:type="continuationSeparator" w:id="0">
    <w:p w14:paraId="7DE49EF1" w:rsidR="006445FF" w:rsidRDefault="006445FF" w:rsidP="00E55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w14:paraId="7267A047" w:rsidR="002031BB" w:rsidRPr="00BA7772" w:rsidRDefault="002031BB" w:rsidP="00D01A4C">
    <w:pPr>
      <w:pStyle w:val="Footer"/>
      <w:ind w:left="-540" w:right="-1800"/>
      <w:jc w:val="center"/>
      <w:rPr>
        <w:color w:val="187390"/>
        <w:sz w:val="17"/>
        <w:szCs w:val="17"/>
      </w:rPr>
    </w:pPr>
    <w:r w:rsidRPr="00BA7772">
      <w:rPr>
        <w:rFonts w:ascii="Arial" w:hAnsi="Arial" w:cs="Arial"/>
        <w:color w:val="187390"/>
        <w:sz w:val="17"/>
        <w:szCs w:val="17"/>
      </w:rPr>
      <w:t>P.O. Box 398, Fort Myers, Florida 33902-0398  (239) 533-2111</w:t>
    </w:r>
    <w:r w:rsidRPr="00BA7772">
      <w:rPr>
        <w:rFonts w:ascii="Arial" w:hAnsi="Arial" w:cs="Arial"/>
        <w:color w:val="187390"/>
        <w:sz w:val="17"/>
        <w:szCs w:val="17"/>
      </w:rPr>
      <w:br/>
    </w:r>
    <w:r w:rsidRPr="00BA7772">
      <w:rPr>
        <w:rFonts w:ascii="Arial" w:hAnsi="Arial" w:cs="Arial"/>
        <w:color w:val="187390"/>
        <w:sz w:val="17"/>
        <w:szCs w:val="17"/>
      </w:rPr>
      <w:t>Internet address http://www.</w:t>
    </w:r>
    <w:r>
      <w:rPr>
        <w:rFonts w:ascii="Arial" w:hAnsi="Arial" w:cs="Arial"/>
        <w:color w:val="187390"/>
        <w:sz w:val="17"/>
        <w:szCs w:val="17"/>
      </w:rPr>
      <w:t>leegov</w:t>
    </w:r>
    <w:r w:rsidRPr="00BA7772">
      <w:rPr>
        <w:rFonts w:ascii="Arial" w:hAnsi="Arial" w:cs="Arial"/>
        <w:color w:val="187390"/>
        <w:sz w:val="17"/>
        <w:szCs w:val="17"/>
      </w:rPr>
      <w:t>.com</w:t>
    </w:r>
    <w:r w:rsidRPr="00BA7772">
      <w:rPr>
        <w:rFonts w:ascii="Arial" w:hAnsi="Arial" w:cs="Arial"/>
        <w:color w:val="187390"/>
        <w:sz w:val="17"/>
        <w:szCs w:val="17"/>
      </w:rPr>
      <w:br/>
    </w:r>
    <w:r w:rsidRPr="00BA7772">
      <w:rPr>
        <w:rFonts w:ascii="Arial" w:hAnsi="Arial" w:cs="Arial"/>
        <w:color w:val="187390"/>
        <w:sz w:val="14"/>
        <w:szCs w:val="14"/>
      </w:rPr>
      <w:t>AN EQUAL OPPORTUNITY AFFIRMATIVE ACTION EMPLOYER</w: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w14:paraId="68675D90" w:rsidR="006445FF" w:rsidRDefault="006445FF" w:rsidP="00E55CC2">
      <w:r>
        <w:separator/>
      </w:r>
    </w:p>
  </w:footnote>
  <w:footnote w:type="continuationSeparator" w:id="0">
    <w:p w14:paraId="6E16E0F1" w:rsidR="006445FF" w:rsidRDefault="006445FF" w:rsidP="00E55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45E0A"/>
    <w:multiLevelType w:val="hybridMultilevel"/>
    <w:tmpl w:val="AD587410"/>
    <w:lvl w:ilvl="0" w:tplc="E8BAB62E">
      <w:numFmt w:val="bullet"/>
      <w:lvlText w:val="-"/>
      <w:lvlJc w:val="left"/>
      <w:pPr>
        <w:ind w:left="1392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3AA4"/>
    <w:rsid w:val="00004F42"/>
    <w:rsid w:val="0003264B"/>
    <w:rsid w:val="00033AA4"/>
    <w:rsid w:val="00040793"/>
    <w:rsid w:val="000530F5"/>
    <w:rsid w:val="000651B0"/>
    <w:rsid w:val="00066D34"/>
    <w:rsid w:val="00067D3B"/>
    <w:rsid w:val="00082A30"/>
    <w:rsid w:val="000E390D"/>
    <w:rsid w:val="000F3FE1"/>
    <w:rsid w:val="00120DFF"/>
    <w:rsid w:val="001850DD"/>
    <w:rsid w:val="001950DF"/>
    <w:rsid w:val="001C4B91"/>
    <w:rsid w:val="001C500D"/>
    <w:rsid w:val="002031BB"/>
    <w:rsid w:val="002076B9"/>
    <w:rsid w:val="00230970"/>
    <w:rsid w:val="0023225B"/>
    <w:rsid w:val="002410D1"/>
    <w:rsid w:val="00246181"/>
    <w:rsid w:val="002602D2"/>
    <w:rsid w:val="00295004"/>
    <w:rsid w:val="002B1820"/>
    <w:rsid w:val="002B5A04"/>
    <w:rsid w:val="002E1CA6"/>
    <w:rsid w:val="00313B4B"/>
    <w:rsid w:val="00316B2A"/>
    <w:rsid w:val="0033174D"/>
    <w:rsid w:val="00334225"/>
    <w:rsid w:val="0033771A"/>
    <w:rsid w:val="00352908"/>
    <w:rsid w:val="003A6FA8"/>
    <w:rsid w:val="003B4454"/>
    <w:rsid w:val="003C529A"/>
    <w:rsid w:val="003D37AA"/>
    <w:rsid w:val="003E424F"/>
    <w:rsid w:val="00402E93"/>
    <w:rsid w:val="00443C3F"/>
    <w:rsid w:val="00444217"/>
    <w:rsid w:val="00450021"/>
    <w:rsid w:val="00457405"/>
    <w:rsid w:val="00476227"/>
    <w:rsid w:val="0048348A"/>
    <w:rsid w:val="004A2621"/>
    <w:rsid w:val="004E7BAA"/>
    <w:rsid w:val="00561F76"/>
    <w:rsid w:val="005628FE"/>
    <w:rsid w:val="0056765A"/>
    <w:rsid w:val="0058174F"/>
    <w:rsid w:val="005B10A2"/>
    <w:rsid w:val="005F307A"/>
    <w:rsid w:val="006445FF"/>
    <w:rsid w:val="00655FDF"/>
    <w:rsid w:val="00670AD6"/>
    <w:rsid w:val="00672033"/>
    <w:rsid w:val="006A7C6B"/>
    <w:rsid w:val="006C1286"/>
    <w:rsid w:val="006C7950"/>
    <w:rsid w:val="007151C7"/>
    <w:rsid w:val="00743248"/>
    <w:rsid w:val="00773731"/>
    <w:rsid w:val="00780E63"/>
    <w:rsid w:val="00807EB5"/>
    <w:rsid w:val="008612C8"/>
    <w:rsid w:val="00930195"/>
    <w:rsid w:val="0094665B"/>
    <w:rsid w:val="00964363"/>
    <w:rsid w:val="00966DA1"/>
    <w:rsid w:val="00976498"/>
    <w:rsid w:val="00994B1B"/>
    <w:rsid w:val="009961D5"/>
    <w:rsid w:val="009A0A5F"/>
    <w:rsid w:val="009A6459"/>
    <w:rsid w:val="009F2C16"/>
    <w:rsid w:val="009F427C"/>
    <w:rsid w:val="00A1280D"/>
    <w:rsid w:val="00A25D28"/>
    <w:rsid w:val="00A62B89"/>
    <w:rsid w:val="00AF1804"/>
    <w:rsid w:val="00B3373C"/>
    <w:rsid w:val="00B724F3"/>
    <w:rsid w:val="00BA7204"/>
    <w:rsid w:val="00BA7772"/>
    <w:rsid w:val="00BC7606"/>
    <w:rsid w:val="00BE6164"/>
    <w:rsid w:val="00BF1FC8"/>
    <w:rsid w:val="00C252B7"/>
    <w:rsid w:val="00C3787C"/>
    <w:rsid w:val="00C96A8E"/>
    <w:rsid w:val="00CB7D82"/>
    <w:rsid w:val="00CC3E21"/>
    <w:rsid w:val="00CE2B6C"/>
    <w:rsid w:val="00CE75EB"/>
    <w:rsid w:val="00D01A4C"/>
    <w:rsid w:val="00DB3F04"/>
    <w:rsid w:val="00DE6E13"/>
    <w:rsid w:val="00E41DB0"/>
    <w:rsid w:val="00E55CC2"/>
    <w:rsid w:val="00E83A44"/>
    <w:rsid w:val="00E84EEB"/>
    <w:rsid w:val="00E969AD"/>
    <w:rsid w:val="00EB27D5"/>
    <w:rsid w:val="00EC6388"/>
    <w:rsid w:val="00F10A07"/>
    <w:rsid w:val="00F11355"/>
    <w:rsid w:val="00F27C60"/>
    <w:rsid w:val="00FA00B4"/>
    <w:rsid w:val="00FB1034"/>
    <w:rsid w:val="00FB2CD2"/>
    <w:rsid w:val="00FC5910"/>
    <w:rsid w:val="00FF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0DF70BDE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C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5CC2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5CC2"/>
  </w:style>
  <w:style w:type="paragraph" w:styleId="Footer">
    <w:name w:val="footer"/>
    <w:basedOn w:val="Normal"/>
    <w:link w:val="FooterChar"/>
    <w:uiPriority w:val="99"/>
    <w:unhideWhenUsed/>
    <w:rsid w:val="00E55CC2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55CC2"/>
  </w:style>
  <w:style w:type="paragraph" w:styleId="BalloonText">
    <w:name w:val="Balloon Text"/>
    <w:basedOn w:val="Normal"/>
    <w:link w:val="BalloonTextChar"/>
    <w:uiPriority w:val="99"/>
    <w:semiHidden/>
    <w:unhideWhenUsed/>
    <w:rsid w:val="00E55CC2"/>
    <w:rPr>
      <w:rFonts w:ascii="Tahoma" w:hAnsi="Tahoma" w:cs="Tahoma" w:eastAsiaTheme="minorHAns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C2"/>
    <w:rPr>
      <w:rFonts w:ascii="Tahoma" w:hAnsi="Tahoma" w:cs="Tahoma"/>
      <w:sz w:val="16"/>
      <w:szCs w:val="16"/>
    </w:rPr>
  </w:style>
  <w:style w:type="paragraph" w:customStyle="1" w:styleId="InsideAddress">
    <w:name w:val="Inside Address"/>
    <w:basedOn w:val="BodyText"/>
    <w:rsid w:val="00E55CC2"/>
    <w:pPr>
      <w:spacing w:after="0" w:line="220" w:lineRule="atLeast"/>
    </w:pPr>
    <w:rPr>
      <w:rFonts w:ascii="Arial" w:hAnsi="Arial" w:eastAsia="Times New Roman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55CC2"/>
    <w:pPr>
      <w:spacing w:after="120" w:line="276" w:lineRule="auto"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5CC2"/>
  </w:style>
  <w:style w:type="character" w:styleId="Hyperlink">
    <w:name w:val="Hyperlink"/>
    <w:basedOn w:val="DefaultParagraphFont"/>
    <w:uiPriority w:val="99"/>
    <w:unhideWhenUsed/>
    <w:rsid w:val="00E55CC2"/>
    <w:rPr>
      <w:color w:val="0000FF" w:themeColor="hyperlink"/>
      <w:u w:val="single"/>
    </w:rPr>
  </w:style>
  <w:style w:type="paragraph" w:customStyle="1" w:styleId="Default">
    <w:name w:val="Default"/>
    <w:rsid w:val="006C7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500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50021"/>
    <w:rPr>
      <w:rFonts w:ascii="Times New Roman" w:hAnsi="Times New Roman" w:eastAsia="Times New Roman" w:cs="Times New Roman"/>
      <w:i/>
      <w:iCs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1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8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804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8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B6283EF3DCF40AEC439FEEE55BC67" ma:contentTypeVersion="1" ma:contentTypeDescription="Create a new document." ma:contentTypeScope="" ma:versionID="38aed1ba3a7960c523d9408dce0cc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9DAB-64DC-4CC7-AA55-E90408DD1FC6}"/>
</file>

<file path=customXml/itemProps2.xml><?xml version="1.0" encoding="utf-8"?>
<ds:datastoreItem xmlns:ds="http://schemas.openxmlformats.org/officeDocument/2006/customXml" ds:itemID="{CB732859-3C04-4F19-878C-FE6BDFB31F5A}">
  <ds:schemaRefs>
    <ds:schemaRef ds:uri="http://schemas.microsoft.com/office/2006/metadata/properties"/>
    <ds:schemaRef ds:uri="http://schemas.microsoft.com/sharepoint/v3"/>
    <ds:schemaRef ds:uri="d5ad96e6-46eb-43fa-b309-22506ea389e0"/>
  </ds:schemaRefs>
</ds:datastoreItem>
</file>

<file path=customXml/itemProps3.xml><?xml version="1.0" encoding="utf-8"?>
<ds:datastoreItem xmlns:ds="http://schemas.openxmlformats.org/officeDocument/2006/customXml" ds:itemID="{1BB0CC29-B399-4C8F-ACFD-AE16380095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5EB8C-64D4-4DE3-8557-4304355EEF8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BF224E-99EF-4DE8-A60D-413B69EB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BOCC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bristoja</dc:creator>
  <cp:lastModifiedBy>fordiakr</cp:lastModifiedBy>
  <cp:revision>2</cp:revision>
  <cp:lastPrinted>2017-01-23T16:09:00Z</cp:lastPrinted>
  <dcterms:created xsi:type="dcterms:W3CDTF">2017-01-23T16:12:00Z</dcterms:created>
  <dcterms:modified xsi:type="dcterms:W3CDTF">2017-01-23T16:12:00Z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0x0101008F5B6283EF3DCF40AEC439FEEE55BC67</vt:lpwstr>
  </property>
  <property fmtid="{D5CDD505-2E9C-101B-9397-08002B2CF9AE}" pid="3" name="_dlc_DocIdItemGuid">
    <vt:lpwstr>06912009-2c3a-4451-8240-1f5a20cbdad9</vt:lpwstr>
  </property>
</Properties>
</file>