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52" w:type="dxa"/>
        <w:tblLayout w:type="fixed"/>
        <w:tblLook w:val="04A0"/>
      </w:tblPr>
      <w:tblGrid>
        <w:gridCol w:w="8394"/>
        <w:gridCol w:w="3089"/>
        <w:gridCol w:w="2469"/>
      </w:tblGrid>
      <w:tr w:rsidR="00D24573" w:rsidTr="002C3660">
        <w:trPr>
          <w:trHeight w:val="299"/>
        </w:trPr>
        <w:tc>
          <w:tcPr>
            <w:tcW w:w="139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573" w:rsidRPr="002C3660" w:rsidRDefault="00D24573" w:rsidP="00E24A2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C3660">
              <w:rPr>
                <w:rFonts w:ascii="Calibri" w:hAnsi="Calibri"/>
                <w:b/>
                <w:sz w:val="28"/>
                <w:szCs w:val="28"/>
              </w:rPr>
              <w:t>Important Phone Numbers, Area Code (239)</w:t>
            </w:r>
          </w:p>
        </w:tc>
      </w:tr>
      <w:tr w:rsidR="00D24573" w:rsidTr="002C3660">
        <w:trPr>
          <w:trHeight w:val="377"/>
        </w:trPr>
        <w:tc>
          <w:tcPr>
            <w:tcW w:w="8390" w:type="dxa"/>
            <w:tcBorders>
              <w:top w:val="single" w:sz="18" w:space="0" w:color="auto"/>
              <w:left w:val="single" w:sz="18" w:space="0" w:color="auto"/>
            </w:tcBorders>
          </w:tcPr>
          <w:p w:rsidR="00D24573" w:rsidRPr="00E24A2C" w:rsidRDefault="00D24573" w:rsidP="00040451">
            <w:pPr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3088" w:type="dxa"/>
            <w:tcBorders>
              <w:top w:val="single" w:sz="18" w:space="0" w:color="auto"/>
            </w:tcBorders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Normal Business</w:t>
            </w:r>
          </w:p>
        </w:tc>
        <w:tc>
          <w:tcPr>
            <w:tcW w:w="2468" w:type="dxa"/>
            <w:tcBorders>
              <w:top w:val="single" w:sz="18" w:space="0" w:color="auto"/>
              <w:right w:val="single" w:sz="18" w:space="0" w:color="auto"/>
            </w:tcBorders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Emergency</w:t>
            </w:r>
          </w:p>
        </w:tc>
      </w:tr>
      <w:tr w:rsidR="00D24573" w:rsidTr="002C3660">
        <w:trPr>
          <w:trHeight w:val="265"/>
        </w:trPr>
        <w:tc>
          <w:tcPr>
            <w:tcW w:w="8390" w:type="dxa"/>
            <w:tcBorders>
              <w:left w:val="single" w:sz="18" w:space="0" w:color="auto"/>
            </w:tcBorders>
          </w:tcPr>
          <w:p w:rsidR="00D24573" w:rsidRPr="00E24A2C" w:rsidRDefault="00D24573" w:rsidP="00040451">
            <w:pPr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American Red Cross (Local Chapter)</w:t>
            </w:r>
          </w:p>
        </w:tc>
        <w:tc>
          <w:tcPr>
            <w:tcW w:w="3088" w:type="dxa"/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278-3401</w:t>
            </w:r>
          </w:p>
        </w:tc>
        <w:tc>
          <w:tcPr>
            <w:tcW w:w="2468" w:type="dxa"/>
            <w:tcBorders>
              <w:right w:val="single" w:sz="18" w:space="0" w:color="auto"/>
            </w:tcBorders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278-3401</w:t>
            </w:r>
          </w:p>
        </w:tc>
      </w:tr>
      <w:tr w:rsidR="00D24573" w:rsidTr="002C3660">
        <w:trPr>
          <w:trHeight w:val="265"/>
        </w:trPr>
        <w:tc>
          <w:tcPr>
            <w:tcW w:w="8390" w:type="dxa"/>
            <w:tcBorders>
              <w:left w:val="single" w:sz="18" w:space="0" w:color="auto"/>
            </w:tcBorders>
          </w:tcPr>
          <w:p w:rsidR="00D24573" w:rsidRPr="00E24A2C" w:rsidRDefault="00D24573" w:rsidP="00040451">
            <w:pPr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Cape Coral Emergency Management</w:t>
            </w:r>
          </w:p>
        </w:tc>
        <w:tc>
          <w:tcPr>
            <w:tcW w:w="3088" w:type="dxa"/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573-3022</w:t>
            </w:r>
          </w:p>
        </w:tc>
        <w:tc>
          <w:tcPr>
            <w:tcW w:w="2468" w:type="dxa"/>
            <w:tcBorders>
              <w:right w:val="single" w:sz="18" w:space="0" w:color="auto"/>
            </w:tcBorders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911</w:t>
            </w:r>
          </w:p>
        </w:tc>
      </w:tr>
      <w:tr w:rsidR="00D24573" w:rsidTr="002C3660">
        <w:trPr>
          <w:trHeight w:val="272"/>
        </w:trPr>
        <w:tc>
          <w:tcPr>
            <w:tcW w:w="8390" w:type="dxa"/>
            <w:tcBorders>
              <w:left w:val="single" w:sz="18" w:space="0" w:color="auto"/>
            </w:tcBorders>
          </w:tcPr>
          <w:p w:rsidR="00D24573" w:rsidRPr="00E24A2C" w:rsidRDefault="00D24573" w:rsidP="00040451">
            <w:pPr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Cape Coral Police Department (non emergency)</w:t>
            </w:r>
          </w:p>
        </w:tc>
        <w:tc>
          <w:tcPr>
            <w:tcW w:w="3088" w:type="dxa"/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574-3223</w:t>
            </w:r>
          </w:p>
        </w:tc>
        <w:tc>
          <w:tcPr>
            <w:tcW w:w="2468" w:type="dxa"/>
            <w:tcBorders>
              <w:right w:val="single" w:sz="18" w:space="0" w:color="auto"/>
            </w:tcBorders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911</w:t>
            </w:r>
          </w:p>
        </w:tc>
      </w:tr>
      <w:tr w:rsidR="00D24573" w:rsidTr="002C3660">
        <w:trPr>
          <w:trHeight w:val="272"/>
        </w:trPr>
        <w:tc>
          <w:tcPr>
            <w:tcW w:w="8390" w:type="dxa"/>
            <w:tcBorders>
              <w:left w:val="single" w:sz="18" w:space="0" w:color="auto"/>
            </w:tcBorders>
          </w:tcPr>
          <w:p w:rsidR="00D24573" w:rsidRPr="00E24A2C" w:rsidRDefault="00D24573" w:rsidP="00040451">
            <w:pPr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Dept. of Financial Services (Insurance)</w:t>
            </w:r>
          </w:p>
        </w:tc>
        <w:tc>
          <w:tcPr>
            <w:tcW w:w="3088" w:type="dxa"/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461-4001</w:t>
            </w:r>
          </w:p>
        </w:tc>
        <w:tc>
          <w:tcPr>
            <w:tcW w:w="2468" w:type="dxa"/>
            <w:tcBorders>
              <w:right w:val="single" w:sz="18" w:space="0" w:color="auto"/>
            </w:tcBorders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(800) 22</w:t>
            </w:r>
            <w:r w:rsidR="002C3660">
              <w:rPr>
                <w:rFonts w:asciiTheme="minorHAnsi" w:hAnsiTheme="minorHAnsi"/>
                <w:sz w:val="30"/>
                <w:szCs w:val="30"/>
              </w:rPr>
              <w:t>-</w:t>
            </w:r>
            <w:r w:rsidRPr="00E24A2C">
              <w:rPr>
                <w:rFonts w:asciiTheme="minorHAnsi" w:hAnsiTheme="minorHAnsi"/>
                <w:sz w:val="30"/>
                <w:szCs w:val="30"/>
              </w:rPr>
              <w:t>STORM</w:t>
            </w:r>
          </w:p>
        </w:tc>
      </w:tr>
      <w:tr w:rsidR="00D24573" w:rsidTr="002C3660">
        <w:trPr>
          <w:trHeight w:val="272"/>
        </w:trPr>
        <w:tc>
          <w:tcPr>
            <w:tcW w:w="8390" w:type="dxa"/>
            <w:tcBorders>
              <w:left w:val="single" w:sz="18" w:space="0" w:color="auto"/>
            </w:tcBorders>
          </w:tcPr>
          <w:p w:rsidR="00D24573" w:rsidRPr="00E24A2C" w:rsidRDefault="00D24573" w:rsidP="00040451">
            <w:pPr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Federal Emergency Management Agency</w:t>
            </w:r>
          </w:p>
        </w:tc>
        <w:tc>
          <w:tcPr>
            <w:tcW w:w="3088" w:type="dxa"/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(800)  621-3362</w:t>
            </w:r>
          </w:p>
        </w:tc>
        <w:tc>
          <w:tcPr>
            <w:tcW w:w="2468" w:type="dxa"/>
            <w:tcBorders>
              <w:right w:val="single" w:sz="18" w:space="0" w:color="auto"/>
            </w:tcBorders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(800) 462-7585</w:t>
            </w:r>
          </w:p>
        </w:tc>
      </w:tr>
      <w:tr w:rsidR="00D24573" w:rsidTr="002C3660">
        <w:trPr>
          <w:trHeight w:val="265"/>
        </w:trPr>
        <w:tc>
          <w:tcPr>
            <w:tcW w:w="8390" w:type="dxa"/>
            <w:tcBorders>
              <w:left w:val="single" w:sz="18" w:space="0" w:color="auto"/>
            </w:tcBorders>
          </w:tcPr>
          <w:p w:rsidR="00D24573" w:rsidRPr="00E24A2C" w:rsidRDefault="00D24573" w:rsidP="00040451">
            <w:pPr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Florida Division of Emergency Management</w:t>
            </w:r>
          </w:p>
        </w:tc>
        <w:tc>
          <w:tcPr>
            <w:tcW w:w="3088" w:type="dxa"/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(850) 413-9969</w:t>
            </w:r>
          </w:p>
        </w:tc>
        <w:tc>
          <w:tcPr>
            <w:tcW w:w="2468" w:type="dxa"/>
            <w:tcBorders>
              <w:right w:val="single" w:sz="18" w:space="0" w:color="auto"/>
            </w:tcBorders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N/A</w:t>
            </w:r>
          </w:p>
        </w:tc>
      </w:tr>
      <w:tr w:rsidR="00D24573" w:rsidTr="002C3660">
        <w:trPr>
          <w:trHeight w:val="265"/>
        </w:trPr>
        <w:tc>
          <w:tcPr>
            <w:tcW w:w="8390" w:type="dxa"/>
            <w:tcBorders>
              <w:left w:val="single" w:sz="18" w:space="0" w:color="auto"/>
            </w:tcBorders>
          </w:tcPr>
          <w:p w:rsidR="00D24573" w:rsidRPr="00E24A2C" w:rsidRDefault="00D24573" w:rsidP="00040451">
            <w:pPr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Fort Myers Police Department</w:t>
            </w:r>
          </w:p>
        </w:tc>
        <w:tc>
          <w:tcPr>
            <w:tcW w:w="3088" w:type="dxa"/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321-7700</w:t>
            </w:r>
          </w:p>
        </w:tc>
        <w:tc>
          <w:tcPr>
            <w:tcW w:w="2468" w:type="dxa"/>
            <w:tcBorders>
              <w:right w:val="single" w:sz="18" w:space="0" w:color="auto"/>
            </w:tcBorders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911</w:t>
            </w:r>
          </w:p>
        </w:tc>
      </w:tr>
      <w:tr w:rsidR="00D24573" w:rsidTr="002C3660">
        <w:trPr>
          <w:trHeight w:val="265"/>
        </w:trPr>
        <w:tc>
          <w:tcPr>
            <w:tcW w:w="8390" w:type="dxa"/>
            <w:tcBorders>
              <w:left w:val="single" w:sz="18" w:space="0" w:color="auto"/>
            </w:tcBorders>
          </w:tcPr>
          <w:p w:rsidR="00D24573" w:rsidRPr="00E24A2C" w:rsidRDefault="00D24573" w:rsidP="00040451">
            <w:pPr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Lee County Animal Services</w:t>
            </w:r>
          </w:p>
        </w:tc>
        <w:tc>
          <w:tcPr>
            <w:tcW w:w="3088" w:type="dxa"/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533-7387</w:t>
            </w:r>
          </w:p>
        </w:tc>
        <w:tc>
          <w:tcPr>
            <w:tcW w:w="2468" w:type="dxa"/>
            <w:tcBorders>
              <w:right w:val="single" w:sz="18" w:space="0" w:color="auto"/>
            </w:tcBorders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533-7387</w:t>
            </w:r>
          </w:p>
        </w:tc>
      </w:tr>
      <w:tr w:rsidR="00D24573" w:rsidTr="002C3660">
        <w:trPr>
          <w:trHeight w:val="272"/>
        </w:trPr>
        <w:tc>
          <w:tcPr>
            <w:tcW w:w="8390" w:type="dxa"/>
            <w:tcBorders>
              <w:left w:val="single" w:sz="18" w:space="0" w:color="auto"/>
            </w:tcBorders>
          </w:tcPr>
          <w:p w:rsidR="00D24573" w:rsidRPr="00E24A2C" w:rsidRDefault="00D24573" w:rsidP="00040451">
            <w:pPr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Lee County Government</w:t>
            </w:r>
          </w:p>
        </w:tc>
        <w:tc>
          <w:tcPr>
            <w:tcW w:w="3088" w:type="dxa"/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533-2111</w:t>
            </w:r>
          </w:p>
        </w:tc>
        <w:tc>
          <w:tcPr>
            <w:tcW w:w="2468" w:type="dxa"/>
            <w:tcBorders>
              <w:right w:val="single" w:sz="18" w:space="0" w:color="auto"/>
            </w:tcBorders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N/A</w:t>
            </w:r>
          </w:p>
        </w:tc>
      </w:tr>
      <w:tr w:rsidR="00D24573" w:rsidTr="002C3660">
        <w:trPr>
          <w:trHeight w:val="272"/>
        </w:trPr>
        <w:tc>
          <w:tcPr>
            <w:tcW w:w="8390" w:type="dxa"/>
            <w:tcBorders>
              <w:left w:val="single" w:sz="18" w:space="0" w:color="auto"/>
            </w:tcBorders>
          </w:tcPr>
          <w:p w:rsidR="00D24573" w:rsidRPr="00E24A2C" w:rsidRDefault="00D24573" w:rsidP="00040451">
            <w:pPr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Lee County Public Safety &amp; EMS</w:t>
            </w:r>
          </w:p>
        </w:tc>
        <w:tc>
          <w:tcPr>
            <w:tcW w:w="3088" w:type="dxa"/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533-3911</w:t>
            </w:r>
          </w:p>
        </w:tc>
        <w:tc>
          <w:tcPr>
            <w:tcW w:w="2468" w:type="dxa"/>
            <w:tcBorders>
              <w:right w:val="single" w:sz="18" w:space="0" w:color="auto"/>
            </w:tcBorders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911</w:t>
            </w:r>
          </w:p>
        </w:tc>
      </w:tr>
      <w:tr w:rsidR="00D24573" w:rsidTr="002C3660">
        <w:trPr>
          <w:trHeight w:val="272"/>
        </w:trPr>
        <w:tc>
          <w:tcPr>
            <w:tcW w:w="8390" w:type="dxa"/>
            <w:tcBorders>
              <w:left w:val="single" w:sz="18" w:space="0" w:color="auto"/>
            </w:tcBorders>
          </w:tcPr>
          <w:p w:rsidR="00D24573" w:rsidRPr="00E24A2C" w:rsidRDefault="00D24573" w:rsidP="00040451">
            <w:pPr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Lee County Emergency Management</w:t>
            </w:r>
          </w:p>
        </w:tc>
        <w:tc>
          <w:tcPr>
            <w:tcW w:w="3088" w:type="dxa"/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533-0622</w:t>
            </w:r>
          </w:p>
        </w:tc>
        <w:tc>
          <w:tcPr>
            <w:tcW w:w="2468" w:type="dxa"/>
            <w:tcBorders>
              <w:right w:val="single" w:sz="18" w:space="0" w:color="auto"/>
            </w:tcBorders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533-0622</w:t>
            </w:r>
          </w:p>
        </w:tc>
      </w:tr>
      <w:tr w:rsidR="00D24573" w:rsidTr="002C3660">
        <w:trPr>
          <w:trHeight w:val="272"/>
        </w:trPr>
        <w:tc>
          <w:tcPr>
            <w:tcW w:w="8390" w:type="dxa"/>
            <w:tcBorders>
              <w:left w:val="single" w:sz="18" w:space="0" w:color="auto"/>
            </w:tcBorders>
          </w:tcPr>
          <w:p w:rsidR="00D24573" w:rsidRPr="00E24A2C" w:rsidRDefault="00D24573" w:rsidP="00040451">
            <w:pPr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Lee County Health Department</w:t>
            </w:r>
          </w:p>
        </w:tc>
        <w:tc>
          <w:tcPr>
            <w:tcW w:w="3088" w:type="dxa"/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332-9501</w:t>
            </w:r>
          </w:p>
        </w:tc>
        <w:tc>
          <w:tcPr>
            <w:tcW w:w="2468" w:type="dxa"/>
            <w:tcBorders>
              <w:right w:val="single" w:sz="18" w:space="0" w:color="auto"/>
            </w:tcBorders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332-9501</w:t>
            </w:r>
          </w:p>
        </w:tc>
      </w:tr>
      <w:tr w:rsidR="00D24573" w:rsidTr="002C3660">
        <w:trPr>
          <w:trHeight w:val="272"/>
        </w:trPr>
        <w:tc>
          <w:tcPr>
            <w:tcW w:w="8390" w:type="dxa"/>
            <w:tcBorders>
              <w:left w:val="single" w:sz="18" w:space="0" w:color="auto"/>
            </w:tcBorders>
          </w:tcPr>
          <w:p w:rsidR="00D24573" w:rsidRPr="00E24A2C" w:rsidRDefault="00D24573" w:rsidP="00040451">
            <w:pPr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Lee County Sheriff’s Office</w:t>
            </w:r>
          </w:p>
        </w:tc>
        <w:tc>
          <w:tcPr>
            <w:tcW w:w="3088" w:type="dxa"/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477-1000</w:t>
            </w:r>
          </w:p>
        </w:tc>
        <w:tc>
          <w:tcPr>
            <w:tcW w:w="2468" w:type="dxa"/>
            <w:tcBorders>
              <w:right w:val="single" w:sz="18" w:space="0" w:color="auto"/>
            </w:tcBorders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911</w:t>
            </w:r>
          </w:p>
        </w:tc>
      </w:tr>
      <w:tr w:rsidR="00D24573" w:rsidTr="002C3660">
        <w:trPr>
          <w:trHeight w:val="272"/>
        </w:trPr>
        <w:tc>
          <w:tcPr>
            <w:tcW w:w="8390" w:type="dxa"/>
            <w:tcBorders>
              <w:left w:val="single" w:sz="18" w:space="0" w:color="auto"/>
            </w:tcBorders>
          </w:tcPr>
          <w:p w:rsidR="00D24573" w:rsidRPr="00E24A2C" w:rsidRDefault="00D24573" w:rsidP="00040451">
            <w:pPr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Lee County Storm Information Hotline</w:t>
            </w:r>
          </w:p>
        </w:tc>
        <w:tc>
          <w:tcPr>
            <w:tcW w:w="3088" w:type="dxa"/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211</w:t>
            </w:r>
          </w:p>
        </w:tc>
        <w:tc>
          <w:tcPr>
            <w:tcW w:w="2468" w:type="dxa"/>
            <w:tcBorders>
              <w:right w:val="single" w:sz="18" w:space="0" w:color="auto"/>
            </w:tcBorders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211</w:t>
            </w:r>
          </w:p>
        </w:tc>
      </w:tr>
      <w:tr w:rsidR="00D24573" w:rsidTr="002C3660">
        <w:trPr>
          <w:trHeight w:val="272"/>
        </w:trPr>
        <w:tc>
          <w:tcPr>
            <w:tcW w:w="8390" w:type="dxa"/>
            <w:tcBorders>
              <w:left w:val="single" w:sz="18" w:space="0" w:color="auto"/>
            </w:tcBorders>
          </w:tcPr>
          <w:p w:rsidR="00D24573" w:rsidRPr="00E24A2C" w:rsidRDefault="00D24573" w:rsidP="00040451">
            <w:pPr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Salvation Army, The</w:t>
            </w:r>
          </w:p>
        </w:tc>
        <w:tc>
          <w:tcPr>
            <w:tcW w:w="3088" w:type="dxa"/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278-1551</w:t>
            </w:r>
          </w:p>
        </w:tc>
        <w:tc>
          <w:tcPr>
            <w:tcW w:w="2468" w:type="dxa"/>
            <w:tcBorders>
              <w:right w:val="single" w:sz="18" w:space="0" w:color="auto"/>
            </w:tcBorders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278-1551</w:t>
            </w:r>
          </w:p>
        </w:tc>
      </w:tr>
      <w:tr w:rsidR="00D24573" w:rsidTr="002C3660">
        <w:trPr>
          <w:trHeight w:val="272"/>
        </w:trPr>
        <w:tc>
          <w:tcPr>
            <w:tcW w:w="8390" w:type="dxa"/>
            <w:tcBorders>
              <w:left w:val="single" w:sz="18" w:space="0" w:color="auto"/>
            </w:tcBorders>
          </w:tcPr>
          <w:p w:rsidR="00D24573" w:rsidRPr="00E24A2C" w:rsidRDefault="00D24573" w:rsidP="00040451">
            <w:pPr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National Weather Service/Tampa Bay</w:t>
            </w:r>
          </w:p>
        </w:tc>
        <w:tc>
          <w:tcPr>
            <w:tcW w:w="3088" w:type="dxa"/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(813) 645-2323</w:t>
            </w:r>
          </w:p>
        </w:tc>
        <w:tc>
          <w:tcPr>
            <w:tcW w:w="2468" w:type="dxa"/>
            <w:tcBorders>
              <w:right w:val="single" w:sz="18" w:space="0" w:color="auto"/>
            </w:tcBorders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N/A</w:t>
            </w:r>
          </w:p>
        </w:tc>
      </w:tr>
      <w:tr w:rsidR="00D24573" w:rsidTr="002C3660">
        <w:trPr>
          <w:trHeight w:val="272"/>
        </w:trPr>
        <w:tc>
          <w:tcPr>
            <w:tcW w:w="8390" w:type="dxa"/>
            <w:tcBorders>
              <w:left w:val="single" w:sz="18" w:space="0" w:color="auto"/>
            </w:tcBorders>
          </w:tcPr>
          <w:p w:rsidR="00D24573" w:rsidRPr="00E24A2C" w:rsidRDefault="00D24573" w:rsidP="00040451">
            <w:pPr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Sanibel Police Department</w:t>
            </w:r>
          </w:p>
        </w:tc>
        <w:tc>
          <w:tcPr>
            <w:tcW w:w="3088" w:type="dxa"/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472-3111</w:t>
            </w:r>
          </w:p>
        </w:tc>
        <w:tc>
          <w:tcPr>
            <w:tcW w:w="2468" w:type="dxa"/>
            <w:tcBorders>
              <w:right w:val="single" w:sz="18" w:space="0" w:color="auto"/>
            </w:tcBorders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911</w:t>
            </w:r>
          </w:p>
        </w:tc>
      </w:tr>
      <w:tr w:rsidR="00D24573" w:rsidTr="002C3660">
        <w:trPr>
          <w:trHeight w:val="272"/>
        </w:trPr>
        <w:tc>
          <w:tcPr>
            <w:tcW w:w="8390" w:type="dxa"/>
            <w:tcBorders>
              <w:left w:val="single" w:sz="18" w:space="0" w:color="auto"/>
              <w:bottom w:val="single" w:sz="18" w:space="0" w:color="auto"/>
            </w:tcBorders>
          </w:tcPr>
          <w:p w:rsidR="00D24573" w:rsidRPr="00E24A2C" w:rsidRDefault="00D24573" w:rsidP="00040451">
            <w:pPr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Traffic Conditions in Florida (Current)</w:t>
            </w:r>
          </w:p>
        </w:tc>
        <w:tc>
          <w:tcPr>
            <w:tcW w:w="3088" w:type="dxa"/>
            <w:tcBorders>
              <w:bottom w:val="single" w:sz="18" w:space="0" w:color="auto"/>
            </w:tcBorders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511</w:t>
            </w:r>
          </w:p>
        </w:tc>
        <w:tc>
          <w:tcPr>
            <w:tcW w:w="2468" w:type="dxa"/>
            <w:tcBorders>
              <w:bottom w:val="single" w:sz="18" w:space="0" w:color="auto"/>
              <w:right w:val="single" w:sz="18" w:space="0" w:color="auto"/>
            </w:tcBorders>
          </w:tcPr>
          <w:p w:rsidR="00D24573" w:rsidRPr="00E24A2C" w:rsidRDefault="00D24573" w:rsidP="00040451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E24A2C">
              <w:rPr>
                <w:rFonts w:asciiTheme="minorHAnsi" w:hAnsiTheme="minorHAnsi"/>
                <w:sz w:val="30"/>
                <w:szCs w:val="30"/>
              </w:rPr>
              <w:t>511</w:t>
            </w:r>
          </w:p>
        </w:tc>
      </w:tr>
    </w:tbl>
    <w:p w:rsidR="00D177FE" w:rsidRDefault="00D177FE"/>
    <w:p w:rsidR="002E63F2" w:rsidRDefault="002E63F2"/>
    <w:p w:rsidR="002E63F2" w:rsidRDefault="002E63F2"/>
    <w:p w:rsidR="002E63F2" w:rsidRDefault="002E63F2"/>
    <w:p w:rsidR="002E63F2" w:rsidRDefault="002E63F2"/>
    <w:p w:rsidR="002E63F2" w:rsidRDefault="002E63F2"/>
    <w:p w:rsidR="002E63F2" w:rsidRDefault="002E63F2"/>
    <w:p w:rsidR="002E63F2" w:rsidRDefault="002E63F2"/>
    <w:p w:rsidR="002E63F2" w:rsidRDefault="002E63F2"/>
    <w:p w:rsidR="002E63F2" w:rsidRDefault="002E63F2"/>
    <w:p w:rsidR="002E63F2" w:rsidRDefault="002E63F2"/>
    <w:tbl>
      <w:tblPr>
        <w:tblStyle w:val="TableGrid"/>
        <w:tblpPr w:leftFromText="180" w:rightFromText="180" w:vertAnchor="text" w:horzAnchor="margin" w:tblpY="397"/>
        <w:tblW w:w="13952" w:type="dxa"/>
        <w:tblLayout w:type="fixed"/>
        <w:tblLook w:val="04A0"/>
      </w:tblPr>
      <w:tblGrid>
        <w:gridCol w:w="3488"/>
        <w:gridCol w:w="3488"/>
        <w:gridCol w:w="3488"/>
        <w:gridCol w:w="3488"/>
      </w:tblGrid>
      <w:tr w:rsidR="002E63F2" w:rsidTr="00B70415">
        <w:trPr>
          <w:trHeight w:val="1461"/>
        </w:trPr>
        <w:tc>
          <w:tcPr>
            <w:tcW w:w="3488" w:type="dxa"/>
            <w:tcBorders>
              <w:top w:val="single" w:sz="18" w:space="0" w:color="auto"/>
              <w:left w:val="single" w:sz="18" w:space="0" w:color="auto"/>
            </w:tcBorders>
          </w:tcPr>
          <w:p w:rsidR="002E63F2" w:rsidRPr="00D86D84" w:rsidRDefault="002E63F2" w:rsidP="00B70415">
            <w:pPr>
              <w:pStyle w:val="CM6"/>
              <w:spacing w:line="200" w:lineRule="atLeast"/>
              <w:jc w:val="center"/>
              <w:rPr>
                <w:rFonts w:ascii="Calibri" w:hAnsi="Calibri" w:cs="Times"/>
                <w:b/>
                <w:bCs/>
                <w:color w:val="221E1F"/>
                <w:sz w:val="26"/>
                <w:szCs w:val="26"/>
              </w:rPr>
            </w:pPr>
            <w:r w:rsidRPr="00D86D84">
              <w:rPr>
                <w:rFonts w:ascii="Calibri" w:hAnsi="Calibri" w:cs="Times"/>
                <w:b/>
                <w:bCs/>
                <w:color w:val="221E1F"/>
                <w:sz w:val="26"/>
                <w:szCs w:val="26"/>
              </w:rPr>
              <w:t>For Mobile or Manufactured Home Residents</w:t>
            </w:r>
          </w:p>
          <w:p w:rsidR="002E63F2" w:rsidRDefault="002E63F2" w:rsidP="00B70415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E77E12">
              <w:rPr>
                <w:rFonts w:ascii="Calibri" w:hAnsi="Calibri"/>
                <w:sz w:val="22"/>
                <w:szCs w:val="22"/>
              </w:rPr>
              <w:t xml:space="preserve">Dept of Highway </w:t>
            </w:r>
            <w:r>
              <w:rPr>
                <w:rFonts w:ascii="Calibri" w:hAnsi="Calibri"/>
                <w:sz w:val="22"/>
                <w:szCs w:val="22"/>
              </w:rPr>
              <w:t>Safety</w:t>
            </w:r>
          </w:p>
          <w:p w:rsidR="002E63F2" w:rsidRDefault="002E63F2" w:rsidP="00B70415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&amp; Motor Vehicles</w:t>
            </w:r>
          </w:p>
          <w:p w:rsidR="002E63F2" w:rsidRDefault="002E63F2" w:rsidP="00B70415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Manufactured Housing Section</w:t>
            </w:r>
          </w:p>
          <w:p w:rsidR="002E63F2" w:rsidRDefault="002E63F2" w:rsidP="00B70415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Division of Motorist Services</w:t>
            </w:r>
          </w:p>
          <w:p w:rsidR="002E63F2" w:rsidRDefault="002E63F2" w:rsidP="00B70415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1-850-617-3004</w:t>
            </w:r>
          </w:p>
          <w:p w:rsidR="002E63F2" w:rsidRDefault="00A17C91" w:rsidP="00B70415">
            <w:pPr>
              <w:jc w:val="center"/>
            </w:pPr>
            <w:hyperlink r:id="rId10" w:history="1">
              <w:r w:rsidR="002E63F2" w:rsidRPr="00106167">
                <w:rPr>
                  <w:rStyle w:val="Hyperlink"/>
                  <w:rFonts w:ascii="Calibri" w:hAnsi="Calibri"/>
                  <w:sz w:val="22"/>
                </w:rPr>
                <w:t>www.flhsmv.gov/mobilehome</w:t>
              </w:r>
            </w:hyperlink>
          </w:p>
        </w:tc>
        <w:tc>
          <w:tcPr>
            <w:tcW w:w="3488" w:type="dxa"/>
            <w:tcBorders>
              <w:top w:val="single" w:sz="18" w:space="0" w:color="auto"/>
            </w:tcBorders>
          </w:tcPr>
          <w:p w:rsidR="002E63F2" w:rsidRDefault="002E63F2" w:rsidP="00B7041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2E63F2" w:rsidRPr="00D86D84" w:rsidRDefault="002E63F2" w:rsidP="00B70415">
            <w:pPr>
              <w:jc w:val="center"/>
              <w:rPr>
                <w:rFonts w:ascii="Calibri" w:hAnsi="Calibri"/>
                <w:b/>
                <w:sz w:val="30"/>
                <w:szCs w:val="30"/>
              </w:rPr>
            </w:pPr>
            <w:r w:rsidRPr="00D86D84">
              <w:rPr>
                <w:rFonts w:ascii="Calibri" w:hAnsi="Calibri"/>
                <w:b/>
                <w:sz w:val="30"/>
                <w:szCs w:val="30"/>
              </w:rPr>
              <w:t>Arson Alert Hotline</w:t>
            </w:r>
          </w:p>
          <w:p w:rsidR="002E63F2" w:rsidRDefault="002E63F2" w:rsidP="00B7041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86D84">
              <w:rPr>
                <w:rFonts w:ascii="Calibri" w:hAnsi="Calibri"/>
                <w:b/>
                <w:sz w:val="30"/>
                <w:szCs w:val="30"/>
              </w:rPr>
              <w:t>1-800-342-5869</w:t>
            </w:r>
          </w:p>
          <w:p w:rsidR="002E63F2" w:rsidRDefault="002E63F2" w:rsidP="00B70415">
            <w:pPr>
              <w:jc w:val="center"/>
            </w:pPr>
            <w:r>
              <w:rPr>
                <w:rFonts w:ascii="Calibri" w:hAnsi="Calibri"/>
                <w:b/>
              </w:rPr>
              <w:t>You can receive a reward up to $5,000 for information leading to an arrest!</w:t>
            </w:r>
          </w:p>
        </w:tc>
        <w:tc>
          <w:tcPr>
            <w:tcW w:w="3488" w:type="dxa"/>
            <w:tcBorders>
              <w:top w:val="single" w:sz="18" w:space="0" w:color="auto"/>
            </w:tcBorders>
          </w:tcPr>
          <w:p w:rsidR="002E63F2" w:rsidRDefault="002E63F2" w:rsidP="00B70415">
            <w:pPr>
              <w:pStyle w:val="CM6"/>
              <w:spacing w:line="200" w:lineRule="atLeast"/>
              <w:jc w:val="center"/>
              <w:rPr>
                <w:rFonts w:ascii="Calibri" w:hAnsi="Calibri" w:cs="Times"/>
                <w:b/>
                <w:bCs/>
                <w:color w:val="221E1F"/>
                <w:sz w:val="28"/>
                <w:szCs w:val="28"/>
              </w:rPr>
            </w:pPr>
          </w:p>
          <w:p w:rsidR="002E63F2" w:rsidRPr="00D86D84" w:rsidRDefault="002E63F2" w:rsidP="00B70415">
            <w:pPr>
              <w:pStyle w:val="CM6"/>
              <w:spacing w:line="200" w:lineRule="atLeast"/>
              <w:jc w:val="center"/>
              <w:rPr>
                <w:rFonts w:ascii="Calibri" w:hAnsi="Calibri" w:cs="Times"/>
                <w:b/>
                <w:bCs/>
                <w:color w:val="221E1F"/>
                <w:sz w:val="26"/>
                <w:szCs w:val="26"/>
              </w:rPr>
            </w:pPr>
            <w:r w:rsidRPr="00D86D84">
              <w:rPr>
                <w:rFonts w:ascii="Calibri" w:hAnsi="Calibri" w:cs="Times"/>
                <w:b/>
                <w:bCs/>
                <w:color w:val="221E1F"/>
                <w:sz w:val="26"/>
                <w:szCs w:val="26"/>
              </w:rPr>
              <w:t>Department of Financial Services (DFS), Tallahassee</w:t>
            </w:r>
          </w:p>
          <w:p w:rsidR="002E63F2" w:rsidRDefault="002E63F2" w:rsidP="00B70415">
            <w:pPr>
              <w:pStyle w:val="CM6"/>
              <w:spacing w:line="200" w:lineRule="atLeast"/>
              <w:jc w:val="center"/>
              <w:rPr>
                <w:rFonts w:ascii="Calibri" w:hAnsi="Calibri" w:cs="Times"/>
                <w:bCs/>
                <w:color w:val="221E1F"/>
                <w:sz w:val="22"/>
                <w:szCs w:val="22"/>
              </w:rPr>
            </w:pPr>
            <w:r w:rsidRPr="00113CDF">
              <w:rPr>
                <w:rFonts w:ascii="Calibri" w:hAnsi="Calibri" w:cs="Times"/>
                <w:bCs/>
                <w:color w:val="221E1F"/>
                <w:sz w:val="22"/>
                <w:szCs w:val="22"/>
              </w:rPr>
              <w:t>Insurance Questions or download your Homeowners Financial Tool Kit</w:t>
            </w:r>
          </w:p>
          <w:p w:rsidR="002E63F2" w:rsidRDefault="002E63F2" w:rsidP="00B70415">
            <w:pPr>
              <w:jc w:val="center"/>
            </w:pPr>
            <w:r>
              <w:rPr>
                <w:rFonts w:ascii="Calibri" w:hAnsi="Calibri"/>
                <w:sz w:val="22"/>
              </w:rPr>
              <w:t>1-877-693-5236</w:t>
            </w:r>
            <w:r>
              <w:rPr>
                <w:rFonts w:ascii="Calibri" w:hAnsi="Calibri"/>
                <w:sz w:val="22"/>
              </w:rPr>
              <w:br/>
            </w:r>
            <w:hyperlink r:id="rId11" w:history="1">
              <w:r w:rsidRPr="00106167">
                <w:rPr>
                  <w:rStyle w:val="Hyperlink"/>
                  <w:rFonts w:ascii="Calibri" w:hAnsi="Calibri"/>
                  <w:sz w:val="22"/>
                </w:rPr>
                <w:t>www.myfloridacfo.com</w:t>
              </w:r>
            </w:hyperlink>
            <w:r>
              <w:rPr>
                <w:rFonts w:ascii="Calibri" w:hAnsi="Calibri"/>
                <w:sz w:val="22"/>
              </w:rPr>
              <w:br/>
              <w:t>Storm #: 1-800-22-STORM</w:t>
            </w:r>
          </w:p>
        </w:tc>
        <w:tc>
          <w:tcPr>
            <w:tcW w:w="348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E63F2" w:rsidRPr="00D86D84" w:rsidRDefault="002E63F2" w:rsidP="00B70415">
            <w:pPr>
              <w:pStyle w:val="Default"/>
              <w:jc w:val="center"/>
              <w:rPr>
                <w:rFonts w:ascii="Calibri" w:hAnsi="Calibri" w:cs="Arial"/>
                <w:color w:val="auto"/>
                <w:sz w:val="26"/>
                <w:szCs w:val="26"/>
              </w:rPr>
            </w:pPr>
            <w:r w:rsidRPr="00D86D84">
              <w:rPr>
                <w:rFonts w:ascii="Calibri" w:hAnsi="Calibri" w:cs="Arial"/>
                <w:b/>
                <w:bCs/>
                <w:color w:val="auto"/>
                <w:sz w:val="26"/>
                <w:szCs w:val="26"/>
              </w:rPr>
              <w:t xml:space="preserve">Blood Donor Centers </w:t>
            </w:r>
            <w:r w:rsidRPr="00D86D84">
              <w:rPr>
                <w:rFonts w:ascii="Calibri" w:hAnsi="Calibri" w:cs="Arial"/>
                <w:b/>
                <w:bCs/>
                <w:color w:val="auto"/>
                <w:sz w:val="26"/>
                <w:szCs w:val="26"/>
              </w:rPr>
              <w:br/>
            </w:r>
          </w:p>
          <w:p w:rsidR="002E63F2" w:rsidRPr="00BD5172" w:rsidRDefault="002E63F2" w:rsidP="00B70415">
            <w:pPr>
              <w:pStyle w:val="CM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5172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Lee, Glades &amp; Hendry</w:t>
            </w:r>
          </w:p>
          <w:p w:rsidR="002E63F2" w:rsidRPr="00BD5172" w:rsidRDefault="002E63F2" w:rsidP="00B70415">
            <w:pPr>
              <w:pStyle w:val="CM5"/>
              <w:ind w:left="26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5172">
              <w:rPr>
                <w:rFonts w:ascii="Calibri" w:hAnsi="Calibri" w:cs="Arial"/>
                <w:sz w:val="22"/>
                <w:szCs w:val="22"/>
              </w:rPr>
              <w:t>Lee Memorial Blood Center</w:t>
            </w:r>
          </w:p>
          <w:p w:rsidR="002E63F2" w:rsidRDefault="002E63F2" w:rsidP="00B70415">
            <w:pPr>
              <w:pStyle w:val="CM5"/>
              <w:ind w:left="26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5172">
              <w:rPr>
                <w:rFonts w:ascii="Calibri" w:hAnsi="Calibri" w:cs="Arial"/>
                <w:sz w:val="22"/>
                <w:szCs w:val="22"/>
              </w:rPr>
              <w:t>(239) 34</w:t>
            </w: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Pr="00BD5172">
              <w:rPr>
                <w:rFonts w:ascii="Calibri" w:hAnsi="Calibri" w:cs="Arial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Pr="00BD5172">
              <w:rPr>
                <w:rFonts w:ascii="Calibri" w:hAnsi="Calibri" w:cs="Arial"/>
                <w:sz w:val="22"/>
                <w:szCs w:val="22"/>
              </w:rPr>
              <w:t xml:space="preserve">333 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BD5172">
              <w:rPr>
                <w:rFonts w:ascii="Calibri" w:hAnsi="Calibri" w:cs="Arial"/>
                <w:sz w:val="22"/>
                <w:szCs w:val="22"/>
              </w:rPr>
              <w:t xml:space="preserve">Health Park (239) </w:t>
            </w:r>
            <w:r>
              <w:rPr>
                <w:rFonts w:ascii="Calibri" w:hAnsi="Calibri" w:cs="Arial"/>
                <w:sz w:val="22"/>
                <w:szCs w:val="22"/>
              </w:rPr>
              <w:t>343</w:t>
            </w:r>
            <w:r w:rsidRPr="00BD5172">
              <w:rPr>
                <w:rFonts w:ascii="Calibri" w:hAnsi="Calibri" w:cs="Arial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BD5172">
              <w:rPr>
                <w:rFonts w:ascii="Calibri" w:hAnsi="Calibri" w:cs="Arial"/>
                <w:sz w:val="22"/>
                <w:szCs w:val="22"/>
              </w:rPr>
              <w:t>604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BD5172">
              <w:rPr>
                <w:rFonts w:ascii="Calibri" w:hAnsi="Calibri" w:cs="Arial"/>
                <w:sz w:val="22"/>
                <w:szCs w:val="22"/>
              </w:rPr>
              <w:t xml:space="preserve">Cape Coral (239) </w:t>
            </w:r>
            <w:r>
              <w:rPr>
                <w:rFonts w:ascii="Calibri" w:hAnsi="Calibri" w:cs="Arial"/>
                <w:sz w:val="22"/>
                <w:szCs w:val="22"/>
              </w:rPr>
              <w:t>424</w:t>
            </w:r>
            <w:r w:rsidRPr="00BD5172">
              <w:rPr>
                <w:rFonts w:ascii="Calibri" w:hAnsi="Calibri" w:cs="Arial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Pr="00BD5172">
              <w:rPr>
                <w:rFonts w:ascii="Calibri" w:hAnsi="Calibri" w:cs="Arial"/>
                <w:sz w:val="22"/>
                <w:szCs w:val="22"/>
              </w:rPr>
              <w:t>400</w:t>
            </w:r>
          </w:p>
          <w:p w:rsidR="002E63F2" w:rsidRDefault="002E63F2" w:rsidP="00B70415">
            <w:pPr>
              <w:pStyle w:val="CM5"/>
              <w:ind w:left="262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E63F2" w:rsidRDefault="002E63F2" w:rsidP="00B70415">
            <w:pPr>
              <w:pStyle w:val="CM5"/>
              <w:ind w:left="262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Florida’s Blood Centers</w:t>
            </w:r>
            <w:r>
              <w:rPr>
                <w:rFonts w:ascii="Calibri" w:hAnsi="Calibri" w:cs="Arial"/>
                <w:sz w:val="22"/>
                <w:szCs w:val="22"/>
              </w:rPr>
              <w:br/>
              <w:t>601 N Del Prado Blvd, Unit 6</w:t>
            </w:r>
            <w:r>
              <w:rPr>
                <w:rFonts w:ascii="Calibri" w:hAnsi="Calibri" w:cs="Arial"/>
                <w:sz w:val="22"/>
                <w:szCs w:val="22"/>
              </w:rPr>
              <w:br/>
              <w:t>Cape Coral (239) 574-3170</w:t>
            </w:r>
          </w:p>
          <w:p w:rsidR="002E63F2" w:rsidRDefault="002E63F2" w:rsidP="00B70415">
            <w:pPr>
              <w:pStyle w:val="CM5"/>
              <w:ind w:left="262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E63F2" w:rsidRPr="00BD5172" w:rsidRDefault="002E63F2" w:rsidP="00B70415">
            <w:pPr>
              <w:pStyle w:val="Default"/>
              <w:spacing w:line="200" w:lineRule="atLeast"/>
              <w:ind w:left="259" w:right="130"/>
              <w:contextualSpacing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D5172">
              <w:rPr>
                <w:rFonts w:ascii="Calibri" w:hAnsi="Calibri" w:cs="Arial"/>
                <w:color w:val="auto"/>
                <w:sz w:val="22"/>
                <w:szCs w:val="22"/>
              </w:rPr>
              <w:t xml:space="preserve">6810 Shoppes Plantation,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Ste </w:t>
            </w:r>
            <w:r w:rsidRPr="00BD5172">
              <w:rPr>
                <w:rFonts w:ascii="Calibri" w:hAnsi="Calibri" w:cs="Arial"/>
                <w:color w:val="auto"/>
                <w:sz w:val="22"/>
                <w:szCs w:val="22"/>
              </w:rPr>
              <w:t>8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br/>
            </w:r>
            <w:r w:rsidRPr="00BD5172">
              <w:rPr>
                <w:rFonts w:ascii="Calibri" w:hAnsi="Calibri" w:cs="Arial"/>
                <w:color w:val="auto"/>
                <w:sz w:val="22"/>
                <w:szCs w:val="22"/>
              </w:rPr>
              <w:t xml:space="preserve">Fort Myers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r w:rsidRPr="00BD5172">
              <w:rPr>
                <w:rFonts w:ascii="Calibri" w:hAnsi="Calibri" w:cs="Arial"/>
                <w:color w:val="auto"/>
                <w:sz w:val="22"/>
                <w:szCs w:val="22"/>
              </w:rPr>
              <w:t xml:space="preserve">(239)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425</w:t>
            </w:r>
            <w:r w:rsidRPr="00BD5172">
              <w:rPr>
                <w:rFonts w:ascii="Calibri" w:hAnsi="Calibri" w:cs="Arial"/>
                <w:color w:val="auto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0</w:t>
            </w:r>
            <w:r w:rsidRPr="00BD5172">
              <w:rPr>
                <w:rFonts w:ascii="Calibri" w:hAnsi="Calibri" w:cs="Arial"/>
                <w:color w:val="auto"/>
                <w:sz w:val="22"/>
                <w:szCs w:val="22"/>
              </w:rPr>
              <w:t>9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5</w:t>
            </w:r>
            <w:r w:rsidRPr="00BD5172">
              <w:rPr>
                <w:rFonts w:ascii="Calibri" w:hAnsi="Calibri" w:cs="Arial"/>
                <w:color w:val="auto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br/>
            </w:r>
          </w:p>
          <w:p w:rsidR="002E63F2" w:rsidRDefault="002E63F2" w:rsidP="00B70415">
            <w:pPr>
              <w:pStyle w:val="CM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5172">
              <w:rPr>
                <w:rFonts w:ascii="Calibri" w:hAnsi="Calibri" w:cs="Arial"/>
                <w:sz w:val="22"/>
                <w:szCs w:val="22"/>
              </w:rPr>
              <w:t>or</w:t>
            </w:r>
          </w:p>
          <w:p w:rsidR="002E63F2" w:rsidRPr="001709E4" w:rsidRDefault="002E63F2" w:rsidP="00B70415">
            <w:pPr>
              <w:pStyle w:val="Default"/>
              <w:jc w:val="center"/>
            </w:pPr>
          </w:p>
          <w:p w:rsidR="002E63F2" w:rsidRDefault="002E63F2" w:rsidP="00B70415">
            <w:pPr>
              <w:jc w:val="center"/>
            </w:pPr>
            <w:r w:rsidRPr="00BD5172">
              <w:rPr>
                <w:rFonts w:ascii="Calibri" w:hAnsi="Calibri" w:cs="Arial"/>
                <w:b/>
                <w:bCs/>
                <w:sz w:val="22"/>
              </w:rPr>
              <w:t xml:space="preserve">to find a center in your area </w:t>
            </w:r>
            <w:r>
              <w:rPr>
                <w:rFonts w:ascii="Calibri" w:hAnsi="Calibri" w:cs="Arial"/>
                <w:b/>
                <w:bCs/>
                <w:sz w:val="22"/>
              </w:rPr>
              <w:br/>
            </w:r>
            <w:r w:rsidRPr="00BD5172">
              <w:rPr>
                <w:rFonts w:ascii="Calibri" w:hAnsi="Calibri" w:cs="Arial"/>
                <w:b/>
                <w:bCs/>
                <w:sz w:val="22"/>
              </w:rPr>
              <w:t>call 1 (888) 9-DONATE</w:t>
            </w:r>
          </w:p>
        </w:tc>
      </w:tr>
      <w:tr w:rsidR="002E63F2" w:rsidTr="00B70415">
        <w:trPr>
          <w:trHeight w:val="998"/>
        </w:trPr>
        <w:tc>
          <w:tcPr>
            <w:tcW w:w="3488" w:type="dxa"/>
            <w:tcBorders>
              <w:left w:val="single" w:sz="18" w:space="0" w:color="auto"/>
            </w:tcBorders>
          </w:tcPr>
          <w:p w:rsidR="002E63F2" w:rsidRDefault="002E63F2" w:rsidP="00B70415">
            <w:pPr>
              <w:jc w:val="center"/>
            </w:pPr>
            <w:r w:rsidRPr="00D86D84">
              <w:rPr>
                <w:rFonts w:ascii="Calibri" w:hAnsi="Calibri" w:cs="Times"/>
                <w:b/>
                <w:bCs/>
                <w:iCs/>
                <w:sz w:val="26"/>
                <w:szCs w:val="26"/>
              </w:rPr>
              <w:t>Preparedness Videos</w:t>
            </w:r>
            <w:r>
              <w:rPr>
                <w:rFonts w:ascii="Calibri" w:hAnsi="Calibri" w:cs="Times"/>
                <w:b/>
                <w:bCs/>
                <w:iCs/>
                <w:sz w:val="22"/>
              </w:rPr>
              <w:br/>
              <w:t xml:space="preserve">Videos in American Sign Language and Voice to help you prepare, visit </w:t>
            </w:r>
            <w:hyperlink r:id="rId12" w:history="1">
              <w:r w:rsidRPr="00106167">
                <w:rPr>
                  <w:rStyle w:val="Hyperlink"/>
                  <w:rFonts w:ascii="Calibri" w:hAnsi="Calibri" w:cs="Times"/>
                  <w:bCs/>
                  <w:iCs/>
                  <w:sz w:val="22"/>
                </w:rPr>
                <w:t>http://www.floridadisaster.org/Disability/video/index.htm</w:t>
              </w:r>
            </w:hyperlink>
          </w:p>
        </w:tc>
        <w:tc>
          <w:tcPr>
            <w:tcW w:w="3488" w:type="dxa"/>
          </w:tcPr>
          <w:p w:rsidR="002E63F2" w:rsidRDefault="002E63F2" w:rsidP="00B70415">
            <w:pPr>
              <w:jc w:val="center"/>
              <w:rPr>
                <w:rFonts w:ascii="Calibri" w:hAnsi="Calibri" w:cs="Times"/>
                <w:b/>
                <w:bCs/>
                <w:iCs/>
                <w:sz w:val="28"/>
                <w:szCs w:val="28"/>
              </w:rPr>
            </w:pPr>
          </w:p>
          <w:p w:rsidR="002E63F2" w:rsidRDefault="002E63F2" w:rsidP="00B70415">
            <w:pPr>
              <w:jc w:val="center"/>
            </w:pPr>
            <w:r w:rsidRPr="00D86D84">
              <w:rPr>
                <w:rFonts w:ascii="Calibri" w:hAnsi="Calibri" w:cs="Times"/>
                <w:b/>
                <w:bCs/>
                <w:iCs/>
                <w:sz w:val="26"/>
                <w:szCs w:val="26"/>
              </w:rPr>
              <w:t>Community Emergency Response Team (CERT)</w:t>
            </w:r>
            <w:r>
              <w:rPr>
                <w:rFonts w:ascii="Calibri" w:hAnsi="Calibri" w:cs="Times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 w:cs="Times"/>
                <w:b/>
                <w:bCs/>
                <w:iCs/>
                <w:sz w:val="22"/>
              </w:rPr>
              <w:t xml:space="preserve">  </w:t>
            </w:r>
            <w:hyperlink r:id="rId13" w:history="1">
              <w:r w:rsidRPr="00832883">
                <w:rPr>
                  <w:rStyle w:val="Hyperlink"/>
                  <w:rFonts w:ascii="Calibri" w:hAnsi="Calibri" w:cs="Times"/>
                  <w:bCs/>
                  <w:iCs/>
                  <w:sz w:val="22"/>
                </w:rPr>
                <w:t>http://www.citizencorps.fema.gov</w:t>
              </w:r>
            </w:hyperlink>
          </w:p>
        </w:tc>
        <w:tc>
          <w:tcPr>
            <w:tcW w:w="3488" w:type="dxa"/>
          </w:tcPr>
          <w:p w:rsidR="002E63F2" w:rsidRDefault="002E63F2" w:rsidP="00B70415">
            <w:pPr>
              <w:pStyle w:val="CM6"/>
              <w:jc w:val="center"/>
              <w:rPr>
                <w:rFonts w:ascii="Calibri" w:hAnsi="Calibri" w:cs="Times"/>
                <w:b/>
                <w:bCs/>
                <w:color w:val="221E1F"/>
                <w:sz w:val="28"/>
                <w:szCs w:val="28"/>
              </w:rPr>
            </w:pPr>
          </w:p>
          <w:p w:rsidR="002E63F2" w:rsidRPr="00DF1F02" w:rsidRDefault="002E63F2" w:rsidP="00B70415">
            <w:pPr>
              <w:pStyle w:val="CM6"/>
              <w:jc w:val="center"/>
              <w:rPr>
                <w:rFonts w:cs="Impact"/>
                <w:color w:val="000000"/>
                <w:sz w:val="28"/>
                <w:szCs w:val="28"/>
              </w:rPr>
            </w:pPr>
            <w:r w:rsidRPr="00DF1F02">
              <w:rPr>
                <w:rFonts w:ascii="Calibri" w:hAnsi="Calibri" w:cs="Times"/>
                <w:b/>
                <w:bCs/>
                <w:color w:val="221E1F"/>
                <w:sz w:val="28"/>
                <w:szCs w:val="28"/>
              </w:rPr>
              <w:t>Florida Lightning Safety</w:t>
            </w:r>
          </w:p>
          <w:p w:rsidR="002E63F2" w:rsidRPr="008B3743" w:rsidRDefault="00A17C91" w:rsidP="00B70415">
            <w:pPr>
              <w:jc w:val="center"/>
            </w:pPr>
            <w:hyperlink w:history="1">
              <w:r w:rsidR="002E63F2" w:rsidRPr="00106167">
                <w:rPr>
                  <w:rStyle w:val="Hyperlink"/>
                  <w:rFonts w:ascii="Calibri" w:hAnsi="Calibri"/>
                  <w:sz w:val="22"/>
                </w:rPr>
                <w:t>http://www.lightningsafety. noaa.gov</w:t>
              </w:r>
            </w:hyperlink>
          </w:p>
        </w:tc>
        <w:tc>
          <w:tcPr>
            <w:tcW w:w="3488" w:type="dxa"/>
            <w:vMerge/>
            <w:tcBorders>
              <w:right w:val="single" w:sz="18" w:space="0" w:color="auto"/>
            </w:tcBorders>
          </w:tcPr>
          <w:p w:rsidR="002E63F2" w:rsidRDefault="002E63F2" w:rsidP="00B70415"/>
        </w:tc>
      </w:tr>
      <w:tr w:rsidR="002E63F2" w:rsidTr="00B70415">
        <w:trPr>
          <w:trHeight w:val="998"/>
        </w:trPr>
        <w:tc>
          <w:tcPr>
            <w:tcW w:w="3488" w:type="dxa"/>
            <w:tcBorders>
              <w:left w:val="single" w:sz="18" w:space="0" w:color="auto"/>
              <w:bottom w:val="single" w:sz="18" w:space="0" w:color="auto"/>
            </w:tcBorders>
          </w:tcPr>
          <w:p w:rsidR="002E63F2" w:rsidRDefault="002E63F2" w:rsidP="00B70415">
            <w:pPr>
              <w:tabs>
                <w:tab w:val="left" w:pos="2175"/>
              </w:tabs>
              <w:jc w:val="center"/>
              <w:rPr>
                <w:rFonts w:ascii="Calibri" w:hAnsi="Calibri" w:cs="Times"/>
                <w:b/>
                <w:bCs/>
                <w:iCs/>
                <w:sz w:val="28"/>
                <w:szCs w:val="28"/>
              </w:rPr>
            </w:pPr>
          </w:p>
          <w:p w:rsidR="002E63F2" w:rsidRDefault="002E63F2" w:rsidP="00B70415">
            <w:pPr>
              <w:tabs>
                <w:tab w:val="left" w:pos="2175"/>
              </w:tabs>
              <w:jc w:val="center"/>
              <w:rPr>
                <w:rFonts w:ascii="Calibri" w:hAnsi="Calibri" w:cs="Times"/>
                <w:bCs/>
                <w:iCs/>
                <w:sz w:val="22"/>
              </w:rPr>
            </w:pPr>
            <w:proofErr w:type="spellStart"/>
            <w:r w:rsidRPr="00D86D84">
              <w:rPr>
                <w:rFonts w:ascii="Calibri" w:hAnsi="Calibri" w:cs="Times"/>
                <w:b/>
                <w:bCs/>
                <w:iCs/>
                <w:sz w:val="26"/>
                <w:szCs w:val="26"/>
              </w:rPr>
              <w:t>StormReady</w:t>
            </w:r>
            <w:proofErr w:type="spellEnd"/>
            <w:r>
              <w:rPr>
                <w:rFonts w:ascii="Calibri" w:hAnsi="Calibri" w:cs="Times"/>
                <w:b/>
                <w:bCs/>
                <w:iCs/>
                <w:sz w:val="22"/>
              </w:rPr>
              <w:br/>
              <w:t xml:space="preserve">To find out how to become a </w:t>
            </w:r>
            <w:proofErr w:type="spellStart"/>
            <w:r>
              <w:rPr>
                <w:rFonts w:ascii="Calibri" w:hAnsi="Calibri" w:cs="Times"/>
                <w:b/>
                <w:bCs/>
                <w:iCs/>
                <w:sz w:val="22"/>
              </w:rPr>
              <w:t>StormReady</w:t>
            </w:r>
            <w:proofErr w:type="spellEnd"/>
            <w:r>
              <w:rPr>
                <w:rFonts w:ascii="Calibri" w:hAnsi="Calibri" w:cs="Times"/>
                <w:b/>
                <w:bCs/>
                <w:iCs/>
                <w:sz w:val="22"/>
              </w:rPr>
              <w:t xml:space="preserve"> Community, please visit </w:t>
            </w:r>
            <w:hyperlink r:id="rId14" w:history="1">
              <w:r w:rsidR="00E51010" w:rsidRPr="00143E93">
                <w:rPr>
                  <w:rStyle w:val="Hyperlink"/>
                  <w:rFonts w:ascii="Calibri" w:hAnsi="Calibri" w:cs="Times"/>
                  <w:bCs/>
                  <w:iCs/>
                  <w:sz w:val="22"/>
                </w:rPr>
                <w:t>www.weather.gov/stormready</w:t>
              </w:r>
            </w:hyperlink>
          </w:p>
          <w:p w:rsidR="00E51010" w:rsidRDefault="00E51010" w:rsidP="00B70415">
            <w:pPr>
              <w:tabs>
                <w:tab w:val="left" w:pos="2175"/>
              </w:tabs>
              <w:jc w:val="center"/>
            </w:pPr>
          </w:p>
        </w:tc>
        <w:tc>
          <w:tcPr>
            <w:tcW w:w="3488" w:type="dxa"/>
            <w:tcBorders>
              <w:bottom w:val="single" w:sz="18" w:space="0" w:color="auto"/>
            </w:tcBorders>
          </w:tcPr>
          <w:p w:rsidR="002E63F2" w:rsidRPr="00D86D84" w:rsidRDefault="002E63F2" w:rsidP="00B70415">
            <w:pPr>
              <w:pStyle w:val="CM6"/>
              <w:jc w:val="center"/>
              <w:rPr>
                <w:rFonts w:ascii="Calibri" w:hAnsi="Calibri" w:cs="Times"/>
                <w:b/>
                <w:bCs/>
                <w:color w:val="221E1F"/>
                <w:sz w:val="26"/>
                <w:szCs w:val="26"/>
              </w:rPr>
            </w:pPr>
            <w:r w:rsidRPr="00D86D84">
              <w:rPr>
                <w:rFonts w:ascii="Calibri" w:hAnsi="Calibri" w:cs="Times"/>
                <w:b/>
                <w:bCs/>
                <w:color w:val="221E1F"/>
                <w:sz w:val="26"/>
                <w:szCs w:val="26"/>
              </w:rPr>
              <w:t>Florida  Poison</w:t>
            </w:r>
          </w:p>
          <w:p w:rsidR="002E63F2" w:rsidRPr="00D86D84" w:rsidRDefault="002E63F2" w:rsidP="00B70415">
            <w:pPr>
              <w:pStyle w:val="CM6"/>
              <w:jc w:val="center"/>
              <w:rPr>
                <w:rFonts w:ascii="Calibri" w:hAnsi="Calibri" w:cs="Times"/>
                <w:b/>
                <w:bCs/>
                <w:color w:val="221E1F"/>
                <w:sz w:val="26"/>
                <w:szCs w:val="26"/>
              </w:rPr>
            </w:pPr>
            <w:r w:rsidRPr="00D86D84">
              <w:rPr>
                <w:rFonts w:ascii="Calibri" w:hAnsi="Calibri" w:cs="Times"/>
                <w:b/>
                <w:bCs/>
                <w:color w:val="221E1F"/>
                <w:sz w:val="26"/>
                <w:szCs w:val="26"/>
              </w:rPr>
              <w:t>Information Network :</w:t>
            </w:r>
          </w:p>
          <w:p w:rsidR="002E63F2" w:rsidRPr="00445867" w:rsidRDefault="002E63F2" w:rsidP="00B70415">
            <w:pPr>
              <w:pStyle w:val="CM6"/>
              <w:jc w:val="center"/>
              <w:rPr>
                <w:rFonts w:ascii="Calibri" w:hAnsi="Calibri" w:cs="Times"/>
                <w:color w:val="221E1F"/>
                <w:sz w:val="22"/>
                <w:szCs w:val="22"/>
              </w:rPr>
            </w:pPr>
            <w:r w:rsidRPr="00445867">
              <w:rPr>
                <w:rFonts w:ascii="Calibri" w:hAnsi="Calibri" w:cs="Times"/>
                <w:b/>
                <w:bCs/>
                <w:color w:val="221E1F"/>
                <w:sz w:val="22"/>
                <w:szCs w:val="22"/>
              </w:rPr>
              <w:t>1-800-222-1222</w:t>
            </w:r>
          </w:p>
          <w:p w:rsidR="002E63F2" w:rsidRDefault="002E63F2" w:rsidP="00B70415">
            <w:pPr>
              <w:jc w:val="center"/>
            </w:pPr>
            <w:r w:rsidRPr="00445867">
              <w:rPr>
                <w:rFonts w:ascii="Calibri" w:hAnsi="Calibri" w:cs="Times"/>
                <w:color w:val="221E1F"/>
                <w:sz w:val="22"/>
              </w:rPr>
              <w:t>If you suspect someone has been exposed to a chemical, consult your physician or call 911!</w:t>
            </w:r>
          </w:p>
          <w:p w:rsidR="002E63F2" w:rsidRPr="009C5EBE" w:rsidRDefault="002E63F2" w:rsidP="00B70415">
            <w:pPr>
              <w:jc w:val="center"/>
            </w:pPr>
          </w:p>
        </w:tc>
        <w:tc>
          <w:tcPr>
            <w:tcW w:w="3488" w:type="dxa"/>
            <w:tcBorders>
              <w:bottom w:val="single" w:sz="18" w:space="0" w:color="auto"/>
            </w:tcBorders>
          </w:tcPr>
          <w:p w:rsidR="002E63F2" w:rsidRDefault="002E63F2" w:rsidP="00B70415">
            <w:pPr>
              <w:jc w:val="center"/>
              <w:rPr>
                <w:rFonts w:ascii="Calibri" w:hAnsi="Calibri" w:cs="Times"/>
                <w:b/>
                <w:bCs/>
                <w:iCs/>
                <w:color w:val="221E1F"/>
                <w:sz w:val="28"/>
                <w:szCs w:val="28"/>
              </w:rPr>
            </w:pPr>
          </w:p>
          <w:p w:rsidR="002E63F2" w:rsidRDefault="002E63F2" w:rsidP="00B70415">
            <w:pPr>
              <w:jc w:val="center"/>
              <w:rPr>
                <w:rFonts w:ascii="Calibri" w:hAnsi="Calibri" w:cs="Times"/>
                <w:b/>
                <w:bCs/>
                <w:iCs/>
                <w:color w:val="221E1F"/>
                <w:sz w:val="28"/>
                <w:szCs w:val="28"/>
              </w:rPr>
            </w:pPr>
            <w:r w:rsidRPr="00DF1F02">
              <w:rPr>
                <w:rFonts w:ascii="Calibri" w:hAnsi="Calibri" w:cs="Times"/>
                <w:b/>
                <w:bCs/>
                <w:iCs/>
                <w:color w:val="221E1F"/>
                <w:sz w:val="28"/>
                <w:szCs w:val="28"/>
              </w:rPr>
              <w:t>Department of</w:t>
            </w:r>
          </w:p>
          <w:p w:rsidR="002E63F2" w:rsidRDefault="002E63F2" w:rsidP="00B70415">
            <w:pPr>
              <w:jc w:val="center"/>
              <w:rPr>
                <w:rFonts w:ascii="Calibri" w:hAnsi="Calibri" w:cs="Times"/>
                <w:b/>
                <w:bCs/>
                <w:i/>
                <w:iCs/>
                <w:color w:val="221E1F"/>
                <w:szCs w:val="24"/>
              </w:rPr>
            </w:pPr>
            <w:r w:rsidRPr="00DF1F02">
              <w:rPr>
                <w:rFonts w:ascii="Calibri" w:hAnsi="Calibri" w:cs="Times"/>
                <w:b/>
                <w:bCs/>
                <w:iCs/>
                <w:color w:val="221E1F"/>
                <w:sz w:val="28"/>
                <w:szCs w:val="28"/>
              </w:rPr>
              <w:t>Homeland Secu</w:t>
            </w:r>
            <w:r w:rsidRPr="00DF1F02">
              <w:rPr>
                <w:rFonts w:ascii="Calibri" w:hAnsi="Calibri" w:cs="Times"/>
                <w:b/>
                <w:bCs/>
                <w:iCs/>
                <w:color w:val="221E1F"/>
                <w:sz w:val="28"/>
                <w:szCs w:val="28"/>
              </w:rPr>
              <w:softHyphen/>
              <w:t>rity</w:t>
            </w:r>
          </w:p>
          <w:p w:rsidR="002E63F2" w:rsidRDefault="002E63F2" w:rsidP="00B70415">
            <w:pPr>
              <w:jc w:val="center"/>
            </w:pPr>
            <w:r w:rsidRPr="00987271">
              <w:rPr>
                <w:rFonts w:ascii="Calibri" w:hAnsi="Calibri" w:cs="Times"/>
                <w:bCs/>
                <w:iCs/>
                <w:sz w:val="22"/>
              </w:rPr>
              <w:t>http://www.dhs.gov/</w:t>
            </w:r>
          </w:p>
          <w:p w:rsidR="002E63F2" w:rsidRDefault="002E63F2" w:rsidP="00B70415">
            <w:pPr>
              <w:jc w:val="center"/>
            </w:pPr>
          </w:p>
          <w:p w:rsidR="002E63F2" w:rsidRPr="008B3743" w:rsidRDefault="002E63F2" w:rsidP="00B70415">
            <w:pPr>
              <w:jc w:val="center"/>
            </w:pPr>
          </w:p>
        </w:tc>
        <w:tc>
          <w:tcPr>
            <w:tcW w:w="348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E63F2" w:rsidRDefault="002E63F2" w:rsidP="00B70415"/>
        </w:tc>
      </w:tr>
    </w:tbl>
    <w:p w:rsidR="002E63F2" w:rsidRDefault="002E63F2" w:rsidP="002E63F2"/>
    <w:p w:rsidR="002E63F2" w:rsidRDefault="002E63F2"/>
    <w:sectPr w:rsidR="002E63F2" w:rsidSect="002E63F2">
      <w:headerReference w:type="default" r:id="rId15"/>
      <w:pgSz w:w="15840" w:h="12240" w:orient="landscape" w:code="1"/>
      <w:pgMar w:top="720" w:right="108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2C" w:rsidRDefault="00E24A2C" w:rsidP="00D24573">
      <w:r>
        <w:separator/>
      </w:r>
    </w:p>
  </w:endnote>
  <w:endnote w:type="continuationSeparator" w:id="0">
    <w:p w:rsidR="00E24A2C" w:rsidRDefault="00E24A2C" w:rsidP="00D24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2C" w:rsidRDefault="00E24A2C" w:rsidP="00D24573">
      <w:r>
        <w:separator/>
      </w:r>
    </w:p>
  </w:footnote>
  <w:footnote w:type="continuationSeparator" w:id="0">
    <w:p w:rsidR="00E24A2C" w:rsidRDefault="00E24A2C" w:rsidP="00D24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364" w:rsidRDefault="00D20364" w:rsidP="00D20364">
    <w:pPr>
      <w:rPr>
        <w:rFonts w:eastAsiaTheme="majorEastAsia" w:cs="Arial"/>
        <w:szCs w:val="24"/>
      </w:rPr>
    </w:pPr>
  </w:p>
  <w:p w:rsidR="00D20364" w:rsidRPr="00D20364" w:rsidRDefault="00D20364" w:rsidP="00D20364">
    <w:pPr>
      <w:rPr>
        <w:rFonts w:cs="Arial"/>
        <w:b/>
        <w:szCs w:val="24"/>
      </w:rPr>
    </w:pPr>
    <w:r w:rsidRPr="00D20364">
      <w:rPr>
        <w:rFonts w:eastAsiaTheme="majorEastAsia" w:cs="Arial"/>
        <w:b/>
        <w:szCs w:val="24"/>
      </w:rPr>
      <w:t>Lee County Emergency Information</w:t>
    </w:r>
  </w:p>
  <w:p w:rsidR="00D20364" w:rsidRDefault="00D203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573"/>
    <w:rsid w:val="000152F4"/>
    <w:rsid w:val="00054260"/>
    <w:rsid w:val="00241B09"/>
    <w:rsid w:val="002B49F9"/>
    <w:rsid w:val="002C3660"/>
    <w:rsid w:val="002E63F2"/>
    <w:rsid w:val="00571AED"/>
    <w:rsid w:val="005A2F03"/>
    <w:rsid w:val="006E3ACB"/>
    <w:rsid w:val="008A622F"/>
    <w:rsid w:val="008B0410"/>
    <w:rsid w:val="008B3743"/>
    <w:rsid w:val="009B5691"/>
    <w:rsid w:val="009C5EBE"/>
    <w:rsid w:val="00A051A8"/>
    <w:rsid w:val="00A17C91"/>
    <w:rsid w:val="00B04141"/>
    <w:rsid w:val="00D177FE"/>
    <w:rsid w:val="00D20364"/>
    <w:rsid w:val="00D24573"/>
    <w:rsid w:val="00D86D84"/>
    <w:rsid w:val="00E24A2C"/>
    <w:rsid w:val="00E5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73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573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4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7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24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57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5EBE"/>
    <w:rPr>
      <w:color w:val="0000FF" w:themeColor="hyperlink"/>
      <w:u w:val="single"/>
    </w:rPr>
  </w:style>
  <w:style w:type="paragraph" w:customStyle="1" w:styleId="Default">
    <w:name w:val="Default"/>
    <w:rsid w:val="009C5EBE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="Impact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9C5EBE"/>
    <w:pPr>
      <w:spacing w:line="316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8B3743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8B3743"/>
    <w:pPr>
      <w:spacing w:line="313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itizencorps.fem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loridadisaster.org/Disability/video/index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yfloridacfo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flhsmv.gov/mobilehom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weather.gov/stormrea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E88C319484147AA56611BA7C9F69B" ma:contentTypeVersion="1" ma:contentTypeDescription="Create a new document." ma:contentTypeScope="" ma:versionID="2ec13731ab81acae50c7353322b369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729336-C8FC-4556-859F-DCEBC57B5A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40C48A7-86DE-441D-A566-D25A57517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D60893-7233-4A19-8FDB-1E0AE922EE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 County Contacts &amp; Resource Information</vt:lpstr>
    </vt:vector>
  </TitlesOfParts>
  <Company>Lee County BOCC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 County Contacts &amp; Resource Information</dc:title>
  <dc:creator>EOCGuest</dc:creator>
  <cp:lastModifiedBy>quimbydc</cp:lastModifiedBy>
  <cp:revision>2</cp:revision>
  <dcterms:created xsi:type="dcterms:W3CDTF">2017-02-06T15:06:00Z</dcterms:created>
  <dcterms:modified xsi:type="dcterms:W3CDTF">2017-02-06T15:06:00Z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0x010100DE9E88C319484147AA56611BA7C9F69B</vt:lpwstr>
  </property>
</Properties>
</file>